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73" w:rsidRDefault="00F75973" w:rsidP="00F75973">
      <w:pPr>
        <w:spacing w:after="0" w:line="240" w:lineRule="auto"/>
        <w:jc w:val="center"/>
        <w:rPr>
          <w:b/>
          <w:bCs/>
          <w:sz w:val="26"/>
          <w:szCs w:val="26"/>
        </w:rPr>
      </w:pPr>
    </w:p>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w:t>
      </w:r>
      <w:r w:rsidR="004724DB">
        <w:rPr>
          <w:sz w:val="26"/>
          <w:szCs w:val="26"/>
        </w:rPr>
        <w:t>34</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w:t>
      </w:r>
      <w:r w:rsidR="004724DB">
        <w:rPr>
          <w:sz w:val="26"/>
          <w:szCs w:val="26"/>
        </w:rPr>
        <w:t>71</w:t>
      </w:r>
      <w:r w:rsidR="00997795" w:rsidRPr="00997795">
        <w:rPr>
          <w:sz w:val="26"/>
          <w:szCs w:val="26"/>
        </w:rPr>
        <w:t>0</w:t>
      </w:r>
      <w:r w:rsidR="00997795">
        <w:rPr>
          <w:sz w:val="26"/>
          <w:szCs w:val="26"/>
        </w:rPr>
        <w:t xml:space="preserve"> </w:t>
      </w:r>
      <w:r w:rsidR="00997795" w:rsidRPr="00997795">
        <w:rPr>
          <w:sz w:val="26"/>
          <w:szCs w:val="26"/>
        </w:rPr>
        <w:t>10</w:t>
      </w:r>
      <w:r w:rsidR="004724DB">
        <w:rPr>
          <w:sz w:val="26"/>
          <w:szCs w:val="26"/>
        </w:rPr>
        <w:t>3</w:t>
      </w:r>
      <w:r w:rsidR="00997795" w:rsidRPr="00997795">
        <w:rPr>
          <w:sz w:val="26"/>
          <w:szCs w:val="26"/>
        </w:rPr>
        <w:t>X</w:t>
      </w:r>
      <w:bookmarkStart w:id="0" w:name="_GoBack"/>
      <w:bookmarkEnd w:id="0"/>
      <w:r w:rsidR="00997795">
        <w:rPr>
          <w:sz w:val="26"/>
          <w:szCs w:val="26"/>
        </w:rPr>
        <w:t xml:space="preserve"> </w:t>
      </w:r>
      <w:r w:rsidR="002346F0">
        <w:rPr>
          <w:sz w:val="26"/>
          <w:szCs w:val="26"/>
        </w:rPr>
        <w:t>deschis la Trezoreria Miercurea Ciuc,</w:t>
      </w:r>
      <w:r w:rsidRPr="007A2734">
        <w:rPr>
          <w:sz w:val="26"/>
          <w:szCs w:val="26"/>
        </w:rPr>
        <w:t xml:space="preserve"> reprezentat </w:t>
      </w:r>
      <w:r w:rsidR="000E7DED">
        <w:rPr>
          <w:sz w:val="26"/>
          <w:szCs w:val="26"/>
        </w:rPr>
        <w:t>de</w:t>
      </w:r>
      <w:r w:rsidR="0086096C">
        <w:rPr>
          <w:sz w:val="26"/>
          <w:szCs w:val="26"/>
        </w:rPr>
        <w:t xml:space="preserve"> </w:t>
      </w:r>
      <w:r w:rsidR="00313B41">
        <w:rPr>
          <w:sz w:val="26"/>
          <w:szCs w:val="26"/>
        </w:rPr>
        <w:t xml:space="preserve">domnul </w:t>
      </w:r>
      <w:r w:rsidR="000E7DED">
        <w:rPr>
          <w:sz w:val="26"/>
          <w:szCs w:val="26"/>
        </w:rPr>
        <w:t xml:space="preserve">Borboly Csaba, președinte, prin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170F77" w:rsidRPr="007A2734" w:rsidRDefault="00170F77" w:rsidP="00DE34F7">
      <w:pPr>
        <w:spacing w:before="120" w:after="120" w:line="240" w:lineRule="auto"/>
        <w:jc w:val="both"/>
        <w:rPr>
          <w:b/>
          <w:bCs/>
          <w:sz w:val="26"/>
          <w:szCs w:val="26"/>
        </w:rPr>
      </w:pPr>
      <w:r w:rsidRPr="00C85BFB">
        <w:rPr>
          <w:b/>
          <w:sz w:val="26"/>
          <w:szCs w:val="26"/>
        </w:rPr>
        <w:t>SC</w:t>
      </w:r>
      <w:r w:rsidR="008B6130">
        <w:rPr>
          <w:b/>
          <w:sz w:val="26"/>
          <w:szCs w:val="26"/>
        </w:rPr>
        <w:t xml:space="preserve"> ________________</w:t>
      </w:r>
      <w:r w:rsidRPr="00C85BFB">
        <w:rPr>
          <w:b/>
          <w:sz w:val="26"/>
          <w:szCs w:val="26"/>
        </w:rPr>
        <w:t>,</w:t>
      </w:r>
      <w:r w:rsidRPr="00C85BFB">
        <w:rPr>
          <w:sz w:val="26"/>
          <w:szCs w:val="26"/>
        </w:rPr>
        <w:t xml:space="preserve"> cu sediul în</w:t>
      </w:r>
      <w:r w:rsidR="008B6130">
        <w:rPr>
          <w:sz w:val="26"/>
          <w:szCs w:val="26"/>
        </w:rPr>
        <w:t xml:space="preserve"> _____________________</w:t>
      </w:r>
      <w:r w:rsidRPr="00C85BFB">
        <w:rPr>
          <w:sz w:val="26"/>
          <w:szCs w:val="26"/>
        </w:rPr>
        <w:t>, telefon/fax</w:t>
      </w:r>
      <w:r w:rsidR="008B6130">
        <w:rPr>
          <w:sz w:val="26"/>
          <w:szCs w:val="26"/>
        </w:rPr>
        <w:t>_____________</w:t>
      </w:r>
      <w:r w:rsidRPr="00C85BFB">
        <w:rPr>
          <w:sz w:val="26"/>
          <w:szCs w:val="26"/>
        </w:rPr>
        <w:t xml:space="preserve">, număr de înmatriculare </w:t>
      </w:r>
      <w:r w:rsidR="008B6130">
        <w:rPr>
          <w:sz w:val="26"/>
          <w:szCs w:val="26"/>
        </w:rPr>
        <w:t>____________</w:t>
      </w:r>
      <w:r w:rsidRPr="00C85BFB">
        <w:rPr>
          <w:sz w:val="26"/>
          <w:szCs w:val="26"/>
        </w:rPr>
        <w:t xml:space="preserve">, cod unic de înregistrare </w:t>
      </w:r>
      <w:r w:rsidR="008B6130">
        <w:rPr>
          <w:sz w:val="26"/>
          <w:szCs w:val="26"/>
        </w:rPr>
        <w:t>_______________</w:t>
      </w:r>
      <w:r w:rsidRPr="00C85BFB">
        <w:rPr>
          <w:sz w:val="26"/>
          <w:szCs w:val="26"/>
        </w:rPr>
        <w:t xml:space="preserve">, cont trezorerie </w:t>
      </w:r>
      <w:r w:rsidR="008B6130">
        <w:rPr>
          <w:sz w:val="26"/>
          <w:szCs w:val="26"/>
        </w:rPr>
        <w:t xml:space="preserve">____________________________ </w:t>
      </w:r>
      <w:r w:rsidRPr="00C85BFB">
        <w:rPr>
          <w:sz w:val="26"/>
          <w:szCs w:val="26"/>
        </w:rPr>
        <w:t xml:space="preserve">deschis la Trezoreria </w:t>
      </w:r>
      <w:r w:rsidR="008B6130">
        <w:rPr>
          <w:sz w:val="26"/>
          <w:szCs w:val="26"/>
        </w:rPr>
        <w:t>___________________</w:t>
      </w:r>
      <w:r w:rsidRPr="00C85BFB">
        <w:rPr>
          <w:sz w:val="26"/>
          <w:szCs w:val="26"/>
        </w:rPr>
        <w:t xml:space="preserve">, reprezentat prin </w:t>
      </w:r>
      <w:r w:rsidR="008B6130">
        <w:rPr>
          <w:sz w:val="26"/>
          <w:szCs w:val="26"/>
        </w:rPr>
        <w:t>domnul/doamna _________________</w:t>
      </w:r>
      <w:r w:rsidRPr="00C85BFB">
        <w:rPr>
          <w:sz w:val="26"/>
          <w:szCs w:val="26"/>
        </w:rPr>
        <w:t xml:space="preserve">, având funcţia de administrator,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 xml:space="preserve">ă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170F77" w:rsidRDefault="00170F77" w:rsidP="007A2734">
      <w:pPr>
        <w:spacing w:after="0" w:line="240" w:lineRule="auto"/>
        <w:jc w:val="both"/>
        <w:rPr>
          <w:color w:val="FF0000"/>
          <w:sz w:val="26"/>
          <w:szCs w:val="26"/>
        </w:rPr>
      </w:pPr>
    </w:p>
    <w:p w:rsidR="00170F77" w:rsidRPr="001968B9" w:rsidRDefault="00170F77" w:rsidP="00170F77">
      <w:pPr>
        <w:spacing w:after="0" w:line="240" w:lineRule="auto"/>
        <w:jc w:val="both"/>
        <w:rPr>
          <w:sz w:val="26"/>
          <w:szCs w:val="26"/>
        </w:rPr>
      </w:pPr>
      <w:r w:rsidRPr="001968B9">
        <w:rPr>
          <w:sz w:val="26"/>
          <w:szCs w:val="26"/>
        </w:rPr>
        <w:t xml:space="preserve">3.1. Furnizorul se obligă să livreze în termen de </w:t>
      </w:r>
      <w:r w:rsidRPr="001968B9">
        <w:rPr>
          <w:b/>
          <w:sz w:val="26"/>
          <w:szCs w:val="26"/>
        </w:rPr>
        <w:t>30</w:t>
      </w:r>
      <w:r w:rsidRPr="001968B9">
        <w:rPr>
          <w:sz w:val="26"/>
          <w:szCs w:val="26"/>
        </w:rPr>
        <w:t xml:space="preserve"> zile 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 </w:t>
      </w:r>
      <w:r w:rsidR="00D51643">
        <w:rPr>
          <w:sz w:val="26"/>
          <w:szCs w:val="26"/>
        </w:rPr>
        <w:t>____________________________________________________________</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8B6130">
        <w:rPr>
          <w:sz w:val="26"/>
          <w:szCs w:val="26"/>
        </w:rPr>
        <w:t>______________</w:t>
      </w:r>
      <w:r w:rsidRPr="00125C9B">
        <w:rPr>
          <w:b/>
          <w:sz w:val="26"/>
          <w:szCs w:val="26"/>
        </w:rPr>
        <w:t xml:space="preserve"> lei</w:t>
      </w:r>
      <w:r w:rsidRPr="00125C9B">
        <w:rPr>
          <w:sz w:val="26"/>
          <w:szCs w:val="26"/>
        </w:rPr>
        <w:t xml:space="preserve">, la care se adaugă TVA în valoare de </w:t>
      </w:r>
      <w:r w:rsidR="008B6130">
        <w:rPr>
          <w:sz w:val="26"/>
          <w:szCs w:val="26"/>
        </w:rPr>
        <w:t>__________</w:t>
      </w:r>
      <w:r w:rsidR="00106DFE" w:rsidRPr="00125C9B">
        <w:rPr>
          <w:b/>
          <w:sz w:val="26"/>
          <w:szCs w:val="26"/>
        </w:rPr>
        <w:t xml:space="preserve"> </w:t>
      </w:r>
      <w:r w:rsidRPr="00125C9B">
        <w:rPr>
          <w:b/>
          <w:sz w:val="26"/>
          <w:szCs w:val="26"/>
        </w:rPr>
        <w:t>lei</w:t>
      </w:r>
      <w:r w:rsidRPr="00125C9B">
        <w:rPr>
          <w:sz w:val="26"/>
          <w:szCs w:val="26"/>
        </w:rPr>
        <w:t xml:space="preserve">, prețul total al contractului fiind </w:t>
      </w:r>
      <w:r w:rsidR="00780AF1" w:rsidRPr="00125C9B">
        <w:rPr>
          <w:sz w:val="26"/>
          <w:szCs w:val="26"/>
        </w:rPr>
        <w:t xml:space="preserve">de </w:t>
      </w:r>
      <w:r w:rsidR="008B6130">
        <w:rPr>
          <w:sz w:val="26"/>
          <w:szCs w:val="26"/>
        </w:rPr>
        <w:t>_____________</w:t>
      </w:r>
      <w:r w:rsidR="00746D45" w:rsidRPr="00125C9B">
        <w:rPr>
          <w:b/>
          <w:sz w:val="26"/>
          <w:szCs w:val="26"/>
        </w:rPr>
        <w:t xml:space="preserve"> </w:t>
      </w:r>
      <w:r w:rsidRPr="00125C9B">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D376AD">
        <w:rPr>
          <w:sz w:val="26"/>
          <w:szCs w:val="26"/>
        </w:rPr>
        <w:t xml:space="preserve"> </w:t>
      </w:r>
      <w:r w:rsidR="008B6130">
        <w:rPr>
          <w:sz w:val="26"/>
          <w:szCs w:val="26"/>
        </w:rPr>
        <w:t>______________</w:t>
      </w:r>
      <w:r w:rsidR="0035225F" w:rsidRPr="00C93BCD">
        <w:rPr>
          <w:sz w:val="26"/>
          <w:szCs w:val="26"/>
        </w:rPr>
        <w:t>;</w:t>
      </w:r>
    </w:p>
    <w:p w:rsidR="007A2734"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8B6130">
        <w:rPr>
          <w:sz w:val="26"/>
          <w:szCs w:val="26"/>
        </w:rPr>
        <w:t>_____________________</w:t>
      </w:r>
      <w:r w:rsidR="007A2734" w:rsidRPr="00C93BCD">
        <w:rPr>
          <w:sz w:val="26"/>
          <w:szCs w:val="26"/>
        </w:rPr>
        <w:t>;</w:t>
      </w:r>
    </w:p>
    <w:p w:rsidR="00BA0F77" w:rsidRPr="00170F77" w:rsidRDefault="00342485" w:rsidP="00BA4FE4">
      <w:pPr>
        <w:pStyle w:val="Listparagraf"/>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D376AD">
        <w:rPr>
          <w:sz w:val="26"/>
          <w:szCs w:val="26"/>
        </w:rPr>
        <w:t xml:space="preserve"> </w:t>
      </w:r>
      <w:r w:rsidR="008B6130">
        <w:rPr>
          <w:sz w:val="26"/>
          <w:szCs w:val="26"/>
        </w:rPr>
        <w:t>__________________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D376AD" w:rsidRPr="007A2734" w:rsidRDefault="00D376AD" w:rsidP="00F72607">
      <w:pPr>
        <w:spacing w:after="0" w:line="240" w:lineRule="auto"/>
        <w:ind w:firstLine="567"/>
        <w:jc w:val="both"/>
        <w:rPr>
          <w:sz w:val="26"/>
          <w:szCs w:val="26"/>
        </w:rPr>
      </w:pPr>
      <w:r>
        <w:rPr>
          <w:sz w:val="26"/>
          <w:szCs w:val="26"/>
        </w:rPr>
        <w:t>d) Furnizor</w:t>
      </w:r>
      <w:r w:rsidRPr="007A2734">
        <w:rPr>
          <w:sz w:val="26"/>
          <w:szCs w:val="26"/>
        </w:rPr>
        <w:t>ul</w:t>
      </w:r>
      <w:r>
        <w:rPr>
          <w:sz w:val="26"/>
          <w:szCs w:val="26"/>
        </w:rPr>
        <w:t xml:space="preserve"> intră în procedura de insolvență în condițiile prevăzute de art. 123 din Legea nr. 85/2014 privind procedurile de prevenire a insolvenței și de insolvență, dacă Administratorul judiciar/Lichidatorul judiciar, nu răspunde în termen de 30 de zile la notificarea achizitorului, formulată în primele 3 luni de la deschiderea procedurii. Furnizorul are obligația de a notifica de îndată celeilalte părți intervenirea unei astfel de situații</w:t>
      </w:r>
      <w:r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Perioada de garanţie acordată produselor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Pr="00170F77" w:rsidRDefault="002F4B74" w:rsidP="002F4B74">
      <w:pPr>
        <w:spacing w:after="120" w:line="240" w:lineRule="auto"/>
        <w:jc w:val="both"/>
        <w:rPr>
          <w:rFonts w:asciiTheme="minorHAnsi" w:hAnsiTheme="minorHAnsi"/>
          <w:color w:val="FF0000"/>
          <w:sz w:val="26"/>
          <w:szCs w:val="26"/>
        </w:rPr>
      </w:pPr>
      <w:r w:rsidRPr="00C93BCD">
        <w:rPr>
          <w:sz w:val="26"/>
          <w:szCs w:val="26"/>
        </w:rPr>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lastRenderedPageBreak/>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t xml:space="preserve">SC </w:t>
      </w:r>
      <w:r w:rsidR="00D51643">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p>
    <w:sectPr w:rsidR="000F53E0" w:rsidRPr="00B069DC" w:rsidSect="00C93BCD">
      <w:footerReference w:type="default" r:id="rId8"/>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1E" w:rsidRDefault="007C421E" w:rsidP="007A2734">
      <w:pPr>
        <w:spacing w:after="0" w:line="240" w:lineRule="auto"/>
      </w:pPr>
      <w:r>
        <w:separator/>
      </w:r>
    </w:p>
  </w:endnote>
  <w:endnote w:type="continuationSeparator" w:id="0">
    <w:p w:rsidR="007C421E" w:rsidRDefault="007C421E"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4724DB">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4724DB">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1E" w:rsidRDefault="007C421E" w:rsidP="007A2734">
      <w:pPr>
        <w:spacing w:after="0" w:line="240" w:lineRule="auto"/>
      </w:pPr>
      <w:r>
        <w:separator/>
      </w:r>
    </w:p>
  </w:footnote>
  <w:footnote w:type="continuationSeparator" w:id="0">
    <w:p w:rsidR="007C421E" w:rsidRDefault="007C421E"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E7DED"/>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24DB"/>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21E"/>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23"/>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6AD"/>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8</Pages>
  <Words>3703</Words>
  <Characters>21482</Characters>
  <Application>Microsoft Office Word</Application>
  <DocSecurity>0</DocSecurity>
  <Lines>179</Lines>
  <Paragraphs>50</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28</cp:revision>
  <cp:lastPrinted>2018-11-12T09:18:00Z</cp:lastPrinted>
  <dcterms:created xsi:type="dcterms:W3CDTF">2017-09-26T12:14:00Z</dcterms:created>
  <dcterms:modified xsi:type="dcterms:W3CDTF">2019-07-02T07:58:00Z</dcterms:modified>
</cp:coreProperties>
</file>