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AD" w:rsidRPr="00C65214" w:rsidRDefault="004D33AD" w:rsidP="00DB7FB5">
      <w:pPr>
        <w:spacing w:after="0"/>
        <w:ind w:hanging="567"/>
        <w:rPr>
          <w:rFonts w:ascii="Times New Roman" w:hAnsi="Times New Roman"/>
          <w:sz w:val="20"/>
          <w:szCs w:val="24"/>
        </w:rPr>
      </w:pPr>
      <w:r w:rsidRPr="00C65214">
        <w:rPr>
          <w:rFonts w:ascii="Times New Roman" w:hAnsi="Times New Roman"/>
          <w:noProof/>
          <w:sz w:val="20"/>
          <w:szCs w:val="24"/>
          <w:lang w:eastAsia="ro-RO"/>
        </w:rPr>
        <w:drawing>
          <wp:inline distT="0" distB="0" distL="0" distR="0">
            <wp:extent cx="6677025" cy="10102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AD" w:rsidRPr="00C65214" w:rsidRDefault="004D33AD" w:rsidP="004D33AD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>CONTRACT DE ACHIZI</w:t>
      </w:r>
      <w:r w:rsidR="00DB7FB5">
        <w:rPr>
          <w:rFonts w:ascii="Times New Roman" w:hAnsi="Times New Roman" w:cs="Times New Roman"/>
          <w:b/>
          <w:sz w:val="20"/>
          <w:szCs w:val="24"/>
        </w:rPr>
        <w:t>Ț</w:t>
      </w:r>
      <w:r w:rsidRPr="00C65214">
        <w:rPr>
          <w:rFonts w:ascii="Times New Roman" w:hAnsi="Times New Roman" w:cs="Times New Roman"/>
          <w:b/>
          <w:sz w:val="20"/>
          <w:szCs w:val="24"/>
        </w:rPr>
        <w:t>IE PUBLICĂ</w:t>
      </w:r>
    </w:p>
    <w:p w:rsidR="00CF254E" w:rsidRPr="00D125E3" w:rsidRDefault="00D64BD2" w:rsidP="00CF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 xml:space="preserve">DE SERVICII DE ELABORARE </w:t>
      </w:r>
      <w:r w:rsidR="00CF254E" w:rsidRPr="00D125E3">
        <w:rPr>
          <w:rFonts w:ascii="Times New Roman" w:hAnsi="Times New Roman" w:cs="Times New Roman"/>
          <w:b/>
          <w:sz w:val="24"/>
          <w:szCs w:val="24"/>
        </w:rPr>
        <w:t xml:space="preserve">a două </w:t>
      </w:r>
      <w:r w:rsidR="00CF254E" w:rsidRPr="00D125E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Documentații de avizare a lucrărilor de intervenții </w:t>
      </w:r>
      <w:r w:rsidR="00CF254E" w:rsidRPr="00D125E3">
        <w:rPr>
          <w:rFonts w:ascii="Times New Roman" w:hAnsi="Times New Roman" w:cs="Times New Roman"/>
          <w:b/>
          <w:sz w:val="24"/>
          <w:szCs w:val="24"/>
        </w:rPr>
        <w:t>pentru proiectul</w:t>
      </w:r>
      <w:r w:rsidR="00CF254E" w:rsidRPr="00D125E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Creșterea gradului de acoperire a serviciilor sociale în județul Harghita p</w:t>
      </w:r>
      <w:r w:rsidR="00F1086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rin realizarea a două obiective:</w:t>
      </w:r>
    </w:p>
    <w:p w:rsidR="00CF254E" w:rsidRPr="00A154DF" w:rsidRDefault="00F1086D" w:rsidP="00A1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</w:t>
      </w:r>
      <w:r w:rsidR="00CF254E" w:rsidRPr="00A154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„Dezvoltarea de noi servicii sociale prin înființarea unui centru de zi și a unei case de tip familial” și </w:t>
      </w:r>
    </w:p>
    <w:p w:rsidR="00FC15A1" w:rsidRPr="00A154DF" w:rsidRDefault="00F1086D" w:rsidP="00A1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B. </w:t>
      </w:r>
      <w:r w:rsidR="00CF254E" w:rsidRPr="00A154DF">
        <w:rPr>
          <w:rFonts w:ascii="Times New Roman" w:eastAsia="Times New Roman" w:hAnsi="Times New Roman" w:cs="Times New Roman"/>
          <w:sz w:val="24"/>
          <w:szCs w:val="24"/>
          <w:lang w:eastAsia="ro-RO"/>
        </w:rPr>
        <w:t>„Desființarea Centrului de Plasament Bilbor și înființarea unei case de tip familial pentru copii”</w:t>
      </w:r>
      <w:r w:rsidR="00A154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F254E" w:rsidRPr="00D125E3">
        <w:rPr>
          <w:rFonts w:ascii="Times New Roman" w:hAnsi="Times New Roman" w:cs="Times New Roman"/>
          <w:sz w:val="24"/>
          <w:szCs w:val="24"/>
        </w:rPr>
        <w:t xml:space="preserve">în localitatea Bilbor, județul Harghita, </w:t>
      </w:r>
      <w:r w:rsidR="00FC15A1" w:rsidRPr="00A154DF">
        <w:rPr>
          <w:rFonts w:ascii="Times New Roman" w:hAnsi="Times New Roman" w:cs="Times New Roman"/>
          <w:sz w:val="24"/>
          <w:szCs w:val="24"/>
        </w:rPr>
        <w:t>cod CPV 79930000-2</w:t>
      </w:r>
    </w:p>
    <w:p w:rsidR="00CF254E" w:rsidRPr="00D125E3" w:rsidRDefault="00CF254E" w:rsidP="00CF254E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Nr. ____________din data ______________</w:t>
      </w:r>
    </w:p>
    <w:p w:rsidR="00D64BD2" w:rsidRPr="00CF254E" w:rsidRDefault="00D64BD2" w:rsidP="00CF25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254E" w:rsidRPr="00CF254E" w:rsidRDefault="00D64BD2" w:rsidP="00CF254E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 w:rsidRPr="00CF254E">
        <w:rPr>
          <w:rFonts w:ascii="Times New Roman" w:hAnsi="Times New Roman" w:cs="Times New Roman"/>
          <w:sz w:val="20"/>
          <w:szCs w:val="20"/>
        </w:rPr>
        <w:t>Prezentul Contract de achizi</w:t>
      </w:r>
      <w:r w:rsidR="00DB7FB5" w:rsidRPr="00CF254E">
        <w:rPr>
          <w:rFonts w:ascii="Times New Roman" w:hAnsi="Times New Roman" w:cs="Times New Roman"/>
          <w:sz w:val="20"/>
          <w:szCs w:val="20"/>
        </w:rPr>
        <w:t>ț</w:t>
      </w:r>
      <w:r w:rsidRPr="00CF254E">
        <w:rPr>
          <w:rFonts w:ascii="Times New Roman" w:hAnsi="Times New Roman" w:cs="Times New Roman"/>
          <w:sz w:val="20"/>
          <w:szCs w:val="20"/>
        </w:rPr>
        <w:t xml:space="preserve">ie publică de Servicii de elaborare </w:t>
      </w:r>
      <w:r w:rsidR="00CF254E" w:rsidRPr="00CF254E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Documentații de avizare a lucrărilor de intervenții </w:t>
      </w:r>
      <w:r w:rsidR="00CF254E" w:rsidRPr="00CF254E">
        <w:rPr>
          <w:rFonts w:ascii="Times New Roman" w:hAnsi="Times New Roman" w:cs="Times New Roman"/>
          <w:sz w:val="20"/>
          <w:szCs w:val="20"/>
        </w:rPr>
        <w:t>pentru proiectul</w:t>
      </w:r>
      <w:r w:rsidR="00CF254E" w:rsidRPr="00CF254E">
        <w:rPr>
          <w:rFonts w:ascii="Times New Roman" w:hAnsi="Times New Roman" w:cs="Times New Roman"/>
          <w:sz w:val="20"/>
          <w:szCs w:val="20"/>
          <w:lang w:eastAsia="ro-RO"/>
        </w:rPr>
        <w:t xml:space="preserve"> Creșterea gradului de acoperire a serviciilor sociale în județul Harghita p</w:t>
      </w:r>
      <w:r w:rsidR="00F1086D">
        <w:rPr>
          <w:rFonts w:ascii="Times New Roman" w:hAnsi="Times New Roman" w:cs="Times New Roman"/>
          <w:sz w:val="20"/>
          <w:szCs w:val="20"/>
          <w:lang w:eastAsia="ro-RO"/>
        </w:rPr>
        <w:t>rin realizarea a două obiective:</w:t>
      </w:r>
    </w:p>
    <w:p w:rsidR="00CF254E" w:rsidRPr="00CF254E" w:rsidRDefault="00F1086D" w:rsidP="00F1086D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 xml:space="preserve">A. </w:t>
      </w:r>
      <w:r w:rsidR="00CF254E" w:rsidRPr="00CF254E">
        <w:rPr>
          <w:rFonts w:ascii="Times New Roman" w:hAnsi="Times New Roman" w:cs="Times New Roman"/>
          <w:sz w:val="20"/>
          <w:szCs w:val="20"/>
          <w:lang w:eastAsia="ro-RO"/>
        </w:rPr>
        <w:t xml:space="preserve">„Dezvoltarea de noi servicii sociale prin înființarea unui centru de zi și a unei case de tip familial” și </w:t>
      </w:r>
    </w:p>
    <w:p w:rsidR="00CF254E" w:rsidRPr="00CF254E" w:rsidRDefault="00F1086D" w:rsidP="00F1086D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 xml:space="preserve">B. </w:t>
      </w:r>
      <w:r w:rsidR="00CF254E" w:rsidRPr="00CF254E">
        <w:rPr>
          <w:rFonts w:ascii="Times New Roman" w:hAnsi="Times New Roman" w:cs="Times New Roman"/>
          <w:sz w:val="20"/>
          <w:szCs w:val="20"/>
          <w:lang w:eastAsia="ro-RO"/>
        </w:rPr>
        <w:t>„Desființarea Centrului de Plasament Bilbor și înființarea unei case de tip familial pentru copii”</w:t>
      </w:r>
    </w:p>
    <w:p w:rsidR="00D64BD2" w:rsidRPr="00CF254E" w:rsidRDefault="00CF254E" w:rsidP="00CF254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F254E">
        <w:rPr>
          <w:rFonts w:ascii="Times New Roman" w:hAnsi="Times New Roman" w:cs="Times New Roman"/>
          <w:sz w:val="20"/>
          <w:szCs w:val="20"/>
        </w:rPr>
        <w:t>în localitatea Bilbor, județul Harghita</w:t>
      </w:r>
      <w:r w:rsidR="00D64BD2" w:rsidRPr="00C65214">
        <w:rPr>
          <w:rFonts w:ascii="Times New Roman" w:hAnsi="Times New Roman" w:cs="Times New Roman"/>
          <w:sz w:val="20"/>
          <w:szCs w:val="24"/>
        </w:rPr>
        <w:t>, s-a încheiat având în vedere prevederile din Legea nr. 98/2016 privind achizi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="00D64BD2" w:rsidRPr="00C65214">
        <w:rPr>
          <w:rFonts w:ascii="Times New Roman" w:hAnsi="Times New Roman" w:cs="Times New Roman"/>
          <w:sz w:val="20"/>
          <w:szCs w:val="24"/>
        </w:rPr>
        <w:t xml:space="preserve">iile publice precum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="00D64BD2" w:rsidRPr="00C65214">
        <w:rPr>
          <w:rFonts w:ascii="Times New Roman" w:hAnsi="Times New Roman" w:cs="Times New Roman"/>
          <w:sz w:val="20"/>
          <w:szCs w:val="24"/>
        </w:rPr>
        <w:t>i orice alte prevederi legale emise în aplicarea acesteia,</w:t>
      </w:r>
    </w:p>
    <w:p w:rsidR="00D64BD2" w:rsidRPr="00C65214" w:rsidRDefault="00D64BD2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încheiat între:</w:t>
      </w:r>
    </w:p>
    <w:p w:rsidR="00D64BD2" w:rsidRPr="00C65214" w:rsidRDefault="00D64BD2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DIREC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IA GENERALĂ DE ASISTEN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Ă SOCIALĂ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PROTEC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IA COPILULUI HARGHITA, cu sediul în Miercurea-Ciuc, P-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a Libertă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ii, nr. 5, jud. Harghita, telefon/fax 0266-207760/0266-207754, email: office@dgaspchr.ro, cod fiscal 9798918, cont IBAN RO84TREZ24A680600710101X, deschis la Trezoreria Miercurea-Ciuc, reprezentată prin Elekes Zoltan, director general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 xml:space="preserve">i Basa Jolan, director general adjunct economic, în calitate de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denumită în continuare "Achizitor", pe de o parte</w:t>
      </w:r>
    </w:p>
    <w:p w:rsidR="00D64BD2" w:rsidRPr="00C65214" w:rsidRDefault="00DB7FB5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ș</w:t>
      </w:r>
      <w:r w:rsidR="00D64BD2" w:rsidRPr="00C65214">
        <w:rPr>
          <w:rFonts w:ascii="Times New Roman" w:hAnsi="Times New Roman" w:cs="Times New Roman"/>
          <w:sz w:val="20"/>
          <w:szCs w:val="24"/>
        </w:rPr>
        <w:t>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…….............................................……………......................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denumirea operatorului economic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adresă .........................................telefon/fax .....................număr de înmatriculare ..........................................cod fiscal ...................................cont (trezorerie, bancă)..........................................................................reprezentată prin .............................................................(denumirea conducătorului), func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ia............................................... în calitate de 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>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, pe de altă parte.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2. Defini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ii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2.1 - În prezentul contract următorii termeni vor fi interpreta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astfel: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Contract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prezentul contract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toate anexele sale;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b)</w:t>
      </w:r>
      <w:r w:rsidR="00F1086D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achizitor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contractante, 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cum sunt acestea numite în prezentul contract;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c)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 contractului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plătibil prestatorului de către achizitor, în baza contractului, pentru îndeplinirea integrală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corespunzătoare a tuturor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asumate prin contract;</w:t>
      </w:r>
    </w:p>
    <w:p w:rsidR="00C65214" w:rsidRPr="00C65214" w:rsidRDefault="00C65214" w:rsidP="00C652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d)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servicii</w:t>
      </w:r>
      <w:r w:rsidRPr="00C65214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-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a căror prestare face obiect al contractului;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for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 majoră</w:t>
      </w:r>
      <w:r w:rsidRPr="00C65214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reprezintă o împrejurare de origine externă, cu caracter extraordinar, absolut imprevizibilă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inevitabilă, care se află în afara controlului oricărei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care nu se datorează gre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elii sau vinei acestora,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care face imposibilă executarea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respectiv, îndeplinirea contractului; sunt considerate asemenea evenimente: războaie, revolu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ii, incendii, inunda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sau orice alte catastrofe naturale, restric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apărute ca urmare a unei carantine, embargou, enumerarea nefiind exhaustivă, ci 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iativă. Nu este considerat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ă majoră un eveniment asemenea celor de mai sus care, fără a crea o imposibilitate de executare, face extrem de costisitoare executarea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uneia din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i;</w:t>
      </w:r>
    </w:p>
    <w:p w:rsidR="00C65214" w:rsidRPr="00C65214" w:rsidRDefault="00C65214" w:rsidP="00C6521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i/>
          <w:sz w:val="20"/>
          <w:szCs w:val="24"/>
        </w:rPr>
        <w:t>f)</w:t>
      </w:r>
      <w:r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zi</w:t>
      </w:r>
      <w:r w:rsidRPr="00C6521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- zi calendaristică; </w:t>
      </w:r>
      <w:r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an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- 365 de zile.</w:t>
      </w:r>
    </w:p>
    <w:p w:rsidR="00C65214" w:rsidRPr="00C65214" w:rsidRDefault="00C65214" w:rsidP="00C6521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3. Interpretare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3.1 - În prezentul contract, cu excep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unei prevederi contrare, cuvintele la forma singular vor include forma de plural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vice versa, acolo unde acest lucru este permis de context.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3.2 - Termenul “zi”sau “zile” sau orice referire la zile reprezintă zile calendaristice dacă nu se specifică în mod diferit.</w:t>
      </w:r>
    </w:p>
    <w:p w:rsidR="00C65214" w:rsidRPr="00E53E85" w:rsidRDefault="00C65214" w:rsidP="00E53E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</w:rPr>
      </w:pPr>
      <w:r w:rsidRPr="00E53E85">
        <w:rPr>
          <w:rFonts w:ascii="Times New Roman" w:eastAsia="Times New Roman" w:hAnsi="Times New Roman" w:cs="Times New Roman"/>
          <w:b/>
          <w:i/>
          <w:noProof/>
          <w:szCs w:val="24"/>
        </w:rPr>
        <w:lastRenderedPageBreak/>
        <w:t>CLAUZE OBLIGATORII</w:t>
      </w:r>
    </w:p>
    <w:p w:rsidR="00E53E85" w:rsidRPr="00C65214" w:rsidRDefault="00E53E85" w:rsidP="00E53E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4. Obiectul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 contractului</w:t>
      </w:r>
    </w:p>
    <w:p w:rsidR="00CF254E" w:rsidRPr="00CF254E" w:rsidRDefault="00661056" w:rsidP="00CF254E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4.1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Prestatorul se obligă să presteze 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>Servicii de elaborare</w:t>
      </w:r>
      <w:r w:rsidR="00CF254E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="00CF254E" w:rsidRPr="00CF254E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Documentații de avizare a lucrărilor de intervenții </w:t>
      </w:r>
      <w:r w:rsidR="00CF254E" w:rsidRPr="00CF254E">
        <w:rPr>
          <w:rFonts w:ascii="Times New Roman" w:hAnsi="Times New Roman" w:cs="Times New Roman"/>
          <w:sz w:val="20"/>
          <w:szCs w:val="20"/>
        </w:rPr>
        <w:t>pentru proiectul</w:t>
      </w:r>
      <w:r w:rsidR="00CF254E" w:rsidRPr="00CF254E">
        <w:rPr>
          <w:rFonts w:ascii="Times New Roman" w:hAnsi="Times New Roman" w:cs="Times New Roman"/>
          <w:sz w:val="20"/>
          <w:szCs w:val="20"/>
          <w:lang w:eastAsia="ro-RO"/>
        </w:rPr>
        <w:t xml:space="preserve"> Creșterea gradului de acoperire a serviciilor sociale în județul Harghita prin realizarea a două obiective</w:t>
      </w:r>
      <w:r w:rsidR="00F1086D">
        <w:rPr>
          <w:rFonts w:ascii="Times New Roman" w:hAnsi="Times New Roman" w:cs="Times New Roman"/>
          <w:sz w:val="20"/>
          <w:szCs w:val="20"/>
          <w:lang w:eastAsia="ro-RO"/>
        </w:rPr>
        <w:t>:</w:t>
      </w:r>
    </w:p>
    <w:p w:rsidR="00CF254E" w:rsidRPr="00CF254E" w:rsidRDefault="00F1086D" w:rsidP="00F1086D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 xml:space="preserve">A. </w:t>
      </w:r>
      <w:r w:rsidR="00CF254E" w:rsidRPr="00CF254E">
        <w:rPr>
          <w:rFonts w:ascii="Times New Roman" w:hAnsi="Times New Roman" w:cs="Times New Roman"/>
          <w:sz w:val="20"/>
          <w:szCs w:val="20"/>
          <w:lang w:eastAsia="ro-RO"/>
        </w:rPr>
        <w:t xml:space="preserve">„Dezvoltarea de noi servicii sociale prin înființarea unui centru de zi și a unei case de tip familial” și </w:t>
      </w:r>
    </w:p>
    <w:p w:rsidR="00F1086D" w:rsidRDefault="00F1086D" w:rsidP="00F1086D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 xml:space="preserve">B. </w:t>
      </w:r>
      <w:r w:rsidR="00CF254E" w:rsidRPr="00CF254E">
        <w:rPr>
          <w:rFonts w:ascii="Times New Roman" w:hAnsi="Times New Roman" w:cs="Times New Roman"/>
          <w:sz w:val="20"/>
          <w:szCs w:val="20"/>
          <w:lang w:eastAsia="ro-RO"/>
        </w:rPr>
        <w:t>„Desființarea Centrului de Plasament Bilbor și înființarea unei case de tip familial pentru copii”</w:t>
      </w:r>
    </w:p>
    <w:p w:rsidR="00C65214" w:rsidRPr="00A154DF" w:rsidRDefault="00CF254E" w:rsidP="00F1086D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 w:rsidRPr="00CF254E">
        <w:rPr>
          <w:rFonts w:ascii="Times New Roman" w:hAnsi="Times New Roman" w:cs="Times New Roman"/>
          <w:sz w:val="20"/>
          <w:szCs w:val="20"/>
        </w:rPr>
        <w:t>în localitatea Bilbor, județul Harghita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perioada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stabilită prin caietul de sarcini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conformitate cu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iile asumate prin prezentul contract.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4.2. - Achizitorul se obligă să plătească prestatorului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convenit pentru îndeplinirea prezentului contract de servicii.</w:t>
      </w:r>
    </w:p>
    <w:p w:rsid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4.3. -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convenit pentru îndeplinirea contractului, respectiv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serviciilor prestate, plătibil prestatorului de către achizitor</w:t>
      </w:r>
      <w:r w:rsidR="00BF11AA">
        <w:rPr>
          <w:rFonts w:ascii="Times New Roman" w:eastAsia="Times New Roman" w:hAnsi="Times New Roman" w:cs="Times New Roman"/>
          <w:sz w:val="20"/>
          <w:szCs w:val="24"/>
        </w:rPr>
        <w:t>, este de ........... lei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, la care se adaugă T.V.A. în v</w:t>
      </w:r>
      <w:r w:rsidR="00F1086D">
        <w:rPr>
          <w:rFonts w:ascii="Times New Roman" w:eastAsia="Times New Roman" w:hAnsi="Times New Roman" w:cs="Times New Roman"/>
          <w:sz w:val="20"/>
          <w:szCs w:val="24"/>
        </w:rPr>
        <w:t>aloare de  ................ lei, astfel:</w:t>
      </w:r>
    </w:p>
    <w:p w:rsidR="00F1086D" w:rsidRDefault="00F1086D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- pentru proiectul „A”, suma de ……………… lei fără TVA</w:t>
      </w:r>
    </w:p>
    <w:p w:rsidR="00F1086D" w:rsidRPr="00C65214" w:rsidRDefault="00F1086D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- pentru proiectul „B”, suma de ……………… lei fără TVA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5.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Durata contractului</w:t>
      </w:r>
    </w:p>
    <w:p w:rsidR="00C65214" w:rsidRPr="00F1086D" w:rsidRDefault="00C65214" w:rsidP="00C65214">
      <w:pPr>
        <w:snapToGrid w:val="0"/>
        <w:spacing w:after="0" w:line="240" w:lineRule="auto"/>
        <w:ind w:right="-3" w:firstLine="1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086D">
        <w:rPr>
          <w:rFonts w:ascii="Times New Roman" w:eastAsia="Times New Roman" w:hAnsi="Times New Roman" w:cs="Times New Roman"/>
          <w:sz w:val="20"/>
          <w:szCs w:val="24"/>
        </w:rPr>
        <w:t>5.1</w:t>
      </w:r>
      <w:r w:rsidR="00BF11AA" w:rsidRPr="00F1086D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 xml:space="preserve">Durata prezentului contract este de </w:t>
      </w:r>
      <w:r w:rsidR="007C4F75" w:rsidRPr="00F1086D">
        <w:rPr>
          <w:rFonts w:ascii="Times New Roman" w:eastAsia="Times New Roman" w:hAnsi="Times New Roman" w:cs="Times New Roman"/>
          <w:sz w:val="20"/>
          <w:szCs w:val="24"/>
        </w:rPr>
        <w:t>45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 xml:space="preserve"> zile calendaristice, începând de la data semnării contractului de ambele păr</w:t>
      </w:r>
      <w:r w:rsidR="00DB7FB5" w:rsidRPr="00F1086D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>i.</w:t>
      </w:r>
    </w:p>
    <w:p w:rsidR="00C65214" w:rsidRPr="00C65214" w:rsidRDefault="00C65214" w:rsidP="00C65214">
      <w:pPr>
        <w:snapToGrid w:val="0"/>
        <w:spacing w:after="0" w:line="240" w:lineRule="auto"/>
        <w:ind w:right="-3" w:firstLine="18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bookmarkStart w:id="0" w:name="do%7Cax5%7Cpe2%7Cpt6%7Csp6.1.%7Cpa1"/>
      <w:bookmarkStart w:id="1" w:name="do%7Cax5%7Cpe2%7Cpt6%7Csp6.2."/>
      <w:bookmarkEnd w:id="0"/>
      <w:r w:rsidRPr="00C65214">
        <w:rPr>
          <w:rFonts w:ascii="Times New Roman" w:eastAsia="Times New Roman" w:hAnsi="Times New Roman" w:cs="Times New Roman"/>
          <w:bCs/>
          <w:noProof/>
          <w:sz w:val="20"/>
          <w:szCs w:val="24"/>
          <w:lang w:eastAsia="ro-RO"/>
        </w:rPr>
        <mc:AlternateContent>
          <mc:Choice Requires="wps">
            <w:drawing>
              <wp:inline distT="0" distB="0" distL="0" distR="0" wp14:anchorId="5812A673" wp14:editId="5E886EC7">
                <wp:extent cx="9525" cy="952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B9304" id="Rectangl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" stroked="f">
                <o:lock v:ext="edit" aspectratio="t"/>
                <v:textbox inset="0,0,0,0"/>
                <w10:anchorlock/>
              </v:rect>
            </w:pict>
          </mc:Fallback>
        </mc:AlternateContent>
      </w:r>
      <w:bookmarkEnd w:id="1"/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>5.2</w:t>
      </w:r>
      <w:r w:rsidR="00BF11AA">
        <w:rPr>
          <w:rFonts w:ascii="Times New Roman" w:eastAsia="Times New Roman" w:hAnsi="Times New Roman" w:cs="Times New Roman"/>
          <w:bCs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Prezentul contract încetează să producă efecte la data recep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iei </w:t>
      </w:r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>finale a lucrării executate în baza prezentului contract.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6.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Documentele contractului</w:t>
      </w:r>
    </w:p>
    <w:p w:rsidR="00C65214" w:rsidRPr="00E53E85" w:rsidRDefault="00C65214" w:rsidP="00E53E8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sz w:val="20"/>
          <w:szCs w:val="24"/>
        </w:rPr>
        <w:t>6.1 - Documentele contractului sunt (cel pu</w:t>
      </w:r>
      <w:r w:rsidR="00DB7FB5" w:rsidRPr="00E53E8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E53E85">
        <w:rPr>
          <w:rFonts w:ascii="Times New Roman" w:eastAsia="Times New Roman" w:hAnsi="Times New Roman" w:cs="Times New Roman"/>
          <w:sz w:val="20"/>
          <w:szCs w:val="24"/>
        </w:rPr>
        <w:t>in):</w:t>
      </w:r>
    </w:p>
    <w:p w:rsidR="00C65214" w:rsidRPr="00E53E85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a) caietul de sarcini;</w:t>
      </w:r>
    </w:p>
    <w:p w:rsidR="00C65214" w:rsidRPr="00E53E85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 xml:space="preserve">b) propunerea tehnică 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ș</w:t>
      </w: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 propunerea financiară;</w:t>
      </w:r>
    </w:p>
    <w:p w:rsidR="00C65214" w:rsidRPr="00E53E85" w:rsidRDefault="00BF11AA" w:rsidP="00C65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c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) garan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ia de bună execu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ie;</w:t>
      </w:r>
    </w:p>
    <w:p w:rsidR="00C65214" w:rsidRPr="00E53E85" w:rsidRDefault="00BF11AA" w:rsidP="00C65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d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) angajamentul ferm de sus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inere din partea unui ter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, dacă este cazul.</w:t>
      </w:r>
    </w:p>
    <w:p w:rsidR="00C65214" w:rsidRPr="00E53E85" w:rsidRDefault="00BF11AA" w:rsidP="00C6521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sz w:val="20"/>
          <w:szCs w:val="24"/>
        </w:rPr>
        <w:t>e</w:t>
      </w:r>
      <w:r w:rsidR="00C65214" w:rsidRPr="00E53E85">
        <w:rPr>
          <w:rFonts w:ascii="Times New Roman" w:eastAsia="Times New Roman" w:hAnsi="Times New Roman" w:cs="Times New Roman"/>
          <w:sz w:val="20"/>
          <w:szCs w:val="24"/>
        </w:rPr>
        <w:t>) acord de asociere, dacă este cazul</w:t>
      </w:r>
    </w:p>
    <w:p w:rsidR="00C65214" w:rsidRPr="00C65214" w:rsidRDefault="00C65214" w:rsidP="00C65214">
      <w:pPr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7.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iile principale ale prestatorului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7.1- Prestatorul se obligă să presteze serviciile care fac obiectul prezentul contract în perioada/perioadele convenite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conformitate cu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iile asumate.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7.2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Prestatorul se obligă să presteze serviciile la standardele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performan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ele prezentate în propunerea tehnică, anexă la contract.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7.3 - Prestatorul se obligă să presteze serviciile în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termenul stabilit prin caietul de sarcini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7.4 - Prestatorul se obligă să despăgubească achizitorul împotriva oricăror:</w:t>
      </w:r>
    </w:p>
    <w:p w:rsidR="00C65214" w:rsidRPr="00C65214" w:rsidRDefault="00C65214" w:rsidP="00C6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reclama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iuni în justi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ce rezultă din încălcarea unor drepturi de proprietate intelectuală (brevete, nume, mărci înregistrate etc.), legate de echipamentele, materialele, instala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iile sau utilajele folosite pentru sau în legătură cu serviciile prestate,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</w:t>
      </w:r>
    </w:p>
    <w:p w:rsidR="00C65214" w:rsidRDefault="00C65214" w:rsidP="00C6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daune-interese, costuri, taxe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cheltuieli de orice natură, aferente, cu excep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situa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iei în care o astfel de încălcare rezultă din respectarea caietului de sarcini întocmit de către achizitor.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7.5 -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Contractantul depune toate diligen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ele necesare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ionează în cel mai scurt timp posibil, pentru a da curs solicitărilor ce rezultă din natura prezentului Contract care vin din partea Achizitorului pe perioada Contractului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pe perioada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iei Lucrărilor.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7.6 -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Contractantul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actualiza Devizul general întocmit la faza de proiectare, ori de câte ori este necesar, în conformitate cu prevederile HG nr. 907/2016 privind etapele de elaborare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con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inutul-cadru al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iilor tehnico-economice aferente obiectivelor/proiectelor de investi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 finan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ate din fonduri publice, fără costuri suplimentare în sarcina Achizitorului.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7.7 -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Proiectul trebuie să respecte prevederile reglementărilor tehnice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legisla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iei referitoare la proiectarea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lucrărilor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alte acte normative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standarde în vigoare la data proiectării.</w:t>
      </w:r>
    </w:p>
    <w:p w:rsidR="00701E22" w:rsidRPr="00C65214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7.8 -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Cheltuielile generate de efectuarea unor lucrări suplimentare fată de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tehnico-economică aprobată, ca urmare a unor erori de proiectare, sunt suportate de proiectant/proiectantul coordonator de proiect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proiectan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 pe specialită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i, persoane fizice sau juridice, în solidar cu verificatorii proiectului, la sesizarea justificată a investitorului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i/sau a beneficiarului în baza unui raport de expertiză tehnică elaborat de un expert tehnic atestat.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8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iile principale ale achizitorului</w:t>
      </w:r>
    </w:p>
    <w:p w:rsidR="00C65214" w:rsidRPr="00C65214" w:rsidRDefault="00E53E85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8.1 -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Achizitorul se obligă să plătească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convenit în prezentul contract pentru serviciile prestate.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8.2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- Achizitorul se obligă să recep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ioneze servi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ciile prestate în urma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primirii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A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vizului de la Comisia de avizare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tehnico-economică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 investi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de la Consiliul Jude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ean Harghita.</w:t>
      </w:r>
    </w:p>
    <w:p w:rsidR="007A32A6" w:rsidRPr="007A32A6" w:rsidRDefault="00C65214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8.3 -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serviciilor recepționate se va efectua de către DGASPC Harghita, către prestator, în contul de Trezorerie al prestatorului.</w:t>
      </w:r>
      <w:r w:rsid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 va efectua în termen de maxim 30 de zile de la primirii facturii, după semnarea fără obiecțiuni a procesului-verbal de recepție.</w:t>
      </w:r>
      <w:r w:rsid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În situația în care factura este primită anterior sau la data recepției, plata se va efectua în termen de maxim 30 de zile de la data semnării fără obiecțiuni a procesului-verbal de recepție.</w:t>
      </w:r>
    </w:p>
    <w:p w:rsidR="007A32A6" w:rsidRPr="007A32A6" w:rsidRDefault="007A32A6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8.4 - </w:t>
      </w:r>
      <w:r w:rsidRPr="007A32A6">
        <w:rPr>
          <w:rFonts w:ascii="Times New Roman" w:eastAsia="Times New Roman" w:hAnsi="Times New Roman" w:cs="Times New Roman"/>
          <w:noProof/>
          <w:sz w:val="20"/>
          <w:szCs w:val="24"/>
        </w:rPr>
        <w:t>Nu se admite efectuarea de plăți în avans și/sau de plăți parțiale.</w:t>
      </w:r>
    </w:p>
    <w:p w:rsidR="00C65214" w:rsidRDefault="007A32A6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8.5 - </w:t>
      </w:r>
      <w:r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 consideră efectuată la data debitării contului DGASPC Harghita.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BF11AA" w:rsidRPr="00C65214" w:rsidRDefault="00BF11AA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9.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Sanc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iuni pentru neîndeplinirea culpabilă a 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iilor </w:t>
      </w:r>
    </w:p>
    <w:p w:rsidR="002E2AC4" w:rsidRP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 xml:space="preserve">9.1 -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neîndeplinirii obligațiilor asumate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, 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Prestatorul se obligă să plătească achizitorului penalități de 0,15% din prețul total al contractului, fără TVA, pentru fiecare zi de întârziere în îndeplinirea corespunzătoare a oricărei obligații, fără nici o formalitate prealabilă de punere în întârziere.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Același lucru se aplică în cazul în care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nu remediază, în termenul stabilit, deficiențele identificate.</w:t>
      </w:r>
    </w:p>
    <w:p w:rsidR="002E2AC4" w:rsidRP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9.2 -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În cazul neacceptării Rezultatelor, se consideră că prestarea Serviciilor nu s-a realizat în termenul stabilit. Achizitorul poate aplica plata de daune-interese corespunzătoare în cuantum de 0,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15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% din valoarea totală a Serviciilor/Rezultatelor prestate/predate cu întârziere, pe zi lucrătoare de întârziere, plata de daune-interese se aplică începând cu ziua următoare comunicării neacceptării de către Achizitor, și până în ziua în care prestarea/recepția este realizată.</w:t>
      </w:r>
    </w:p>
    <w:p w:rsidR="00C65214" w:rsidRPr="00C6521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9.3 -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Fără a aduce prejudicii altor prevederi contractuale (astfel cum se menționează), Achizitorul poate anula o comandă în cazul unei întârzieri a livrării mai mari de 30 (treizeci)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zile lucrătoare față de data de livrare specificată în Caietul de Sarcini.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9.</w:t>
      </w:r>
      <w:r w:rsidR="002E2AC4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Achizitorul î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rezervă dreptul de a denun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unilateral contractul, printr-o notificare scrisă adresată prestatorului, fără nici o compensa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dacă acesta din urmă dă faliment, cu condi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ca această denun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are să nu prejudicieze sau să afecteze dreptul la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iune sau despăgubire pentru prestator.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În acest caz, prestatorul are dreptul de a pretinde numai plata corespunzătoare pentru partea din contract îndeplinită până la data denun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ării unilaterale a contractului.</w:t>
      </w:r>
    </w:p>
    <w:p w:rsid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9.</w:t>
      </w:r>
      <w:r w:rsidR="002E2AC4">
        <w:rPr>
          <w:rFonts w:ascii="Times New Roman" w:eastAsia="Times New Roman" w:hAnsi="Times New Roman" w:cs="Times New Roman"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2E2AC4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În cazul în care, din vina prestatorului, prin nerespectarea termenelor de prestare, achizitorul ajunge în situa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 de a pierde finan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area din partea autorită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finan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atoare, prestatorul va suporta corec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iile financiare aplicate investi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iei/proiectului. </w:t>
      </w:r>
    </w:p>
    <w:p w:rsidR="000C725C" w:rsidRDefault="000C725C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9.6 - </w:t>
      </w:r>
      <w:r w:rsidRPr="000C725C">
        <w:rPr>
          <w:rFonts w:ascii="Times New Roman" w:eastAsia="Times New Roman" w:hAnsi="Times New Roman" w:cs="Times New Roman"/>
          <w:sz w:val="20"/>
          <w:szCs w:val="24"/>
        </w:rPr>
        <w:t>Pentru depășirea termenului de plată, DGASPC Harghita va datora penalități de 0,15% din suma rămasă neachitată, fără TVA, pentru fiecare zi de întârziere.</w:t>
      </w:r>
    </w:p>
    <w:p w:rsidR="00C65214" w:rsidRPr="00DB7FB5" w:rsidRDefault="00C65214" w:rsidP="00DB7F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CLAUZE SPECIFICE</w:t>
      </w:r>
    </w:p>
    <w:p w:rsidR="00DB7FB5" w:rsidRPr="00C65214" w:rsidRDefault="00DB7FB5" w:rsidP="00DB7F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10. Garan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ie a contractului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.1 -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se obligă să constituie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 a contractului în termen de 5 zile de la semnarea contractului, în cuantum de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% din valoarea contractului fără TVA, respectiv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………..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lei, înainte de începerea executării contractului, prin următoarele modalită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precizate la art. 40 din H.G. 395/2016: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□ instrument de garantare,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□ prin depunerea sumei prin virament, în contul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contractante nr. RO70 TREZ 3515 006X XX00 2062, deschis la Trezoreria Miercurea-Ciuc,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□ numerar (pentru valori mai mici de 5</w:t>
      </w:r>
      <w:r w:rsidR="002E2AC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000 lei)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.2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Achizitorul are dreptul de a emite preten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asupra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ie, în limita prejudiciului creat, dacă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nu î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execută, execută cu întârziere sau execută necorespunzător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asumate prin prezentul contract. Anterior emiterii unei preten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asupra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ie, achizitorul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notifica acest lucru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prestatorului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, precizând totodată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care nu au fost respectate.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.3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 situa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executării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ie, par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ial sau total,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a reîntregi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în cauză raportat la restul rămas de executat. 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.4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 a contractului de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prestări servicii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se restituie conform prevederilor art. 42, alin. (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)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, </w:t>
      </w:r>
      <w:r w:rsidR="00EB1F41">
        <w:rPr>
          <w:rFonts w:ascii="Times New Roman" w:eastAsia="Times New Roman" w:hAnsi="Times New Roman" w:cs="Times New Roman"/>
          <w:noProof/>
          <w:sz w:val="20"/>
          <w:szCs w:val="24"/>
        </w:rPr>
        <w:t>lit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. a)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din H.G. 395/2016.</w:t>
      </w:r>
    </w:p>
    <w:p w:rsidR="00DB7FB5" w:rsidRP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5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În cazul prelungirii duratei Contractului, Contractantul este obligat să prelungească în mod corespunzător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ie.</w:t>
      </w:r>
    </w:p>
    <w:p w:rsidR="00DB7FB5" w:rsidRP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6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În orice moment, pe perioada derulării Contractului,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 trebuie să reprezinte cuantumul de 10% din valoarea Contractului, fără TVA.</w:t>
      </w:r>
    </w:p>
    <w:p w:rsid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10.7 -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Dacă pe parcursul executării Contractului, Achizitorul execută par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ial sau total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 constituită până la data executării ei, Contractantul are obliga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ca, în termen de 5 (cinci) zile de la executare să reîntregească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raportat la restul rămas de executat. În situa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în care Contractantul nu îndepline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te această obliga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ie, atunci Achizitorul are dreptul de a transmite o notificare de reziliere, fără îndeplinirea unei alte formalită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i, cu 10 (zece)] zile înainte de data rezilierii.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 w:rsidRPr="0047579B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="002A6CF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Alte responsabilită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="002A6CF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ale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prestatorului</w:t>
      </w:r>
    </w:p>
    <w:p w:rsid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11.1 - 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se obligă să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asigure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>: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a)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planific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area propriilor resurse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 raport cu durata contractului;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b)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îndeplinirea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 sale, cu respectarea celor mai bune practici din domeniu, a prevederilor legale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contractuale relevante precum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cu deplina în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elegere a complexită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legate de derularea cu succes a Contractului, astfel încât să se asigure îndeplinirea obiectivelor stabilite, inclusiv prin furnizarea asigurării că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rezultatele sunt realizate la parametrii calitativi solicita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c)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asigurarea valabilită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tuturor autoriza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certificatelor (atât pentru organiza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sa,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pentru personalul/echipamentul propus pentru realizarea serviciilor), care sunt necesare (conform legisla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în vigoare) pentru prestarea serviciilor;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d)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prestarea serviciilor în conformitate cu cerin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 Caietului de Sarcini;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e)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prezentarea rezultatelor în formatul/formatele care să respecte cerin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Contractante;</w:t>
      </w:r>
    </w:p>
    <w:p w:rsidR="002A6CF3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f)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colaborarea cu personalul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 alocat pentru serviciile desfă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urate conform Contractului (monitorizarea progresului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ilor în cadrul Contractului, coordonarea activit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ilor în cadrul Contractului).</w:t>
      </w:r>
    </w:p>
    <w:p w:rsidR="0047579B" w:rsidRPr="00C65214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11.2 -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va considera toate documentele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informa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care îi sunt puse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 de către Autoritatea Contractantă, referitoare la elaborarea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iilor, drept private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confiden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nu va publica sau divulga niciun element al acestora fără acordul prealabil, în scris, al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12. Alte responsabilită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ale achizitorului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12.1 - Achizitorul se obligă să pună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prestatorului orice facilită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informa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pe care acesta le-a cerut în propunerea tehnică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pe care le consideră necesare pentru îndeplinirea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13. Recep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ie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 verificări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13.1 - Achizitorul are dreptul de a verifica modul de prestare a serviciilor pentru a stabili conformitatea lor cu prevederile din propunerea tehnică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din caietul de sarcini.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13.2 - Verificările vor fi efectuate de</w:t>
      </w:r>
      <w:r w:rsidRPr="00C65214">
        <w:rPr>
          <w:rFonts w:ascii="Times New Roman" w:eastAsia="Times New Roman" w:hAnsi="Times New Roman" w:cs="Times New Roman"/>
          <w:noProof/>
          <w:color w:val="FF0000"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către achizitor prin reprezentan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săi împuternici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în conformitate cu prevederile din prezentul contract</w:t>
      </w:r>
      <w:r w:rsidRPr="00C65214">
        <w:rPr>
          <w:rFonts w:ascii="Times New Roman" w:eastAsia="Times New Roman" w:hAnsi="Times New Roman" w:cs="Times New Roman"/>
          <w:noProof/>
          <w:color w:val="FF0000"/>
          <w:sz w:val="20"/>
          <w:szCs w:val="24"/>
        </w:rPr>
        <w:t>.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14. Începere, finalizare, întârzieri, sistare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14.1 - (1) Prestatorul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începe prestarea serviciilor în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 de maxim 5 zile de la semnarea contractului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În cazul în care prestatorul suferă întârzieri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suportă costuri suplimentare, datorate în exclusivitate achizitorului,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vor stabili de comun acord:</w:t>
      </w:r>
    </w:p>
    <w:p w:rsidR="00C65214" w:rsidRPr="00C65214" w:rsidRDefault="00C65214" w:rsidP="00C65214">
      <w:pPr>
        <w:numPr>
          <w:ilvl w:val="12"/>
          <w:numId w:val="0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a) prelungirea perioadei de prestare a serviciului;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</w:t>
      </w:r>
    </w:p>
    <w:p w:rsidR="00C65214" w:rsidRPr="00C65214" w:rsidRDefault="00C65214" w:rsidP="00C65214">
      <w:pPr>
        <w:numPr>
          <w:ilvl w:val="12"/>
          <w:numId w:val="0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b) totalul cheltuielilor aferente, dacă este cazul, care se vor adăuga la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ul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14.2 - (1) Serviciile prestate în baza contractului sau, dacă este cazul, oricare fază a acestora prevăzută a fi terminată într-o perioadă stabilită în 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>caietul de sarcini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, trebuie finalizate în termenul convenit de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termen care se calculează de la data începerii prestării serviciilor.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În cazul în care: </w:t>
      </w:r>
    </w:p>
    <w:p w:rsidR="00C65214" w:rsidRPr="00C65214" w:rsidRDefault="00C65214" w:rsidP="00C65214">
      <w:pPr>
        <w:numPr>
          <w:ilvl w:val="7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orice motive de întârziere, ce nu se datorează prestatorului, sau</w:t>
      </w:r>
    </w:p>
    <w:p w:rsidR="00C65214" w:rsidRPr="00C65214" w:rsidRDefault="00C65214" w:rsidP="00C65214">
      <w:pPr>
        <w:numPr>
          <w:ilvl w:val="7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alte circumstan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 neobi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nuite susceptibile de a surveni, altfel decât prin încălcarea contractului de către prestator,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îndreptă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esc prestatorul de a solicita prelungirea perioadei de prestare a serviciilor sau a oricărei faze a acestora, atunci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vor revizui, de comun acord, perioada de prestare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vor semna un act adi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ional.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14.3 - Dacă pe parcursul îndeplinirii contractului prestatorul nu respectă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prestare, acesta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notifica acest lucru, în timp util, achizitorului. Modificarea datei/perioadelor de prestare asumate în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prestare se face cu acordul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ilor, prin act adi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ional.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14.4 - În afara cazului în care achizitorul este de acord cu o prelungire a termenului de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orice întârziere în îndeplinirea contractului dă dreptul achizitorului de a solicita penalită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prestatorului.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15. Ajustarea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ului contractului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15.1 - Pentru serviciile prestate, plă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datorate de achizitor prestatorului sunt tarifele declarate în propunerea financiară, anexă la contract.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15.2 – Datorită duratei reduse a contractului,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ul contractului NU se ajustează.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16. Subcontractan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16.1 - Prestatorul are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ia, în cazul în care subcontractează 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din contract, de a încheia contracte cu 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desemna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i, în acelea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condi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în care el a semnat contractul cu achizitorul.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16.2 - Prestatorul are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 de a prezenta la încheierea contractului toate contractele încheiate cu 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desemna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i.</w:t>
      </w:r>
    </w:p>
    <w:p w:rsidR="002A6CF3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16.3 -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Lista subcontractan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ilor, cu datele de recunoa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tere ale acestora, cât 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contractele încheiate cu ace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tia se constituie în anexe la contract.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Prestatorul este pe deplin răspunzător fa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ă de achizitor de modul în care îndepline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te contractul.</w:t>
      </w:r>
    </w:p>
    <w:p w:rsidR="00C65214" w:rsidRPr="00C65214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16.5 -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Subcontractantul este pe deplin răspunzător fa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ă de prestator de modul în care î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îndepline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te partea sa din contract.</w:t>
      </w:r>
    </w:p>
    <w:p w:rsidR="00C65214" w:rsidRPr="00C65214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16.6 -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Prestatorul</w:t>
      </w:r>
      <w:r w:rsidR="00C65214" w:rsidRPr="00C6521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are dreptul de a pretinde daune-interese subcontractan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ilor dacă ace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tia nu î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îndeplinesc partea lor din contract.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7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Prestatorul poate schimba oricare subcontractant numai dacă acesta nu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i-a îndeplinit partea sa din contract. Schimbarea subcontractantului nu va determina schimbarea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ului contractului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va fi notificată achizitorului</w:t>
      </w:r>
      <w:r w:rsidRPr="00C65214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:rsidR="00C65214" w:rsidRPr="00C65214" w:rsidRDefault="00C65214" w:rsidP="00C65214">
      <w:pPr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17. For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 majoră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17.1 -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este constatată de o autoritate competentă.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17.2 -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exonerează par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contractante de îndeplinirea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asumate prin prezentul contract, pe toată perioada în care aceasta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ionează.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17.3 - Îndeplinirea contractului va fi suspendată în perioada de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iune a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ei majore, dar fără a prejudicia drepturile ce li se cuveneau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ilor până la apari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acesteia.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17.4 - Partea contractantă care invocă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de a notifica celeilalte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i, imediat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în mod complet, producerea acesteia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să ia orice măsuri care îi stau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 în vederea limitării consecin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elor.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17.5 - Partea contractantă care invocă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de a notifica celeilalte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încetarea cauzei acesteia în maximum 15 zile de la încetare.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17.6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- Dacă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ionează sau se estimează ca va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iona o perioadă mai mare de 6 luni, fiecare parte va avea dreptul să notifice celeilalte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încetarea de drept a prezentului contract, fără ca vreuna din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să poată pretindă celeilalte daune-interese.</w:t>
      </w:r>
    </w:p>
    <w:p w:rsid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2E2AC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8</w:t>
      </w:r>
      <w:r w:rsidRPr="002E2AC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Încetarea contractului</w:t>
      </w:r>
    </w:p>
    <w:p w:rsid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.1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Moti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ve ale rezilierii Contractului: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>a.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executarea necorespunzătoare a obligațiilor conform dispozițiilor prezentului Contract,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b.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acordul de voință al Părților,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c.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denunțarea unilaterală de către o Parte, în baza unui preaviz scris de 15 (cincisprezece) zile lucrătoare transmis de către o Parte celeilalte Părți,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d.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rezilierea unilaterală de către o Parte în cazul îndeplinirii în mod necorespunzător sau neîndeplinirii obligațiilor contractuale de c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ătre cealaltă Parte contractantă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e.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îndeplinirea sau, după caz, neîndeplinirea condiției,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f.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imposibilitatea fortuită de executare.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.2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Achizitorul își rezervă dreptul de a rezilia Contractul, cu efecte depline, printr-o notificare scrisă adresată Contractantului, în termen de 10 (zece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)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zile de la transmiterea/primirea notificării.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.3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prezentul Contract sunt considerate încălcări sau abateri grave ale obligațiilor contractuale, cu titlu exemplificativ, dar fără a se limita la: neexecutarea Contractului, prestarea unor Servicii care prezintă neconformități majore care le fac improprii utilizării conform destinației prevăzute în Contract etc.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.4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Achizitorul poate rezilia Contractul și în următoarele cazuri: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a.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furnizarea Serviciilor în cadrul Contractului nu a început efectiv în termen de 15 (cincisprezece) zile de la data stabilită, iar Achizitorul consideră noua dată propusă de către Contractant ca inacceptabilă,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b.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Contractantul nu pune în aplicare Documentele Contractului (ca de exemplu, dar fără a se limita la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începere), în conformitate cu Oferta sau încalcă alte obligații contractuale sau în mod repetat, refuză să respecte obligații contractuale,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c.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procedura de atribuire a Contractului sau punerea în aplicare a Contractului se dovedesc a fi fost supuse unor erori esențiale, nereguli sau fraude;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d.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Contractantul nu respectă obligațiile aplicabile în temeiul legislației de mediu, sociale și de muncă stabilite prin legislația în vigoare aplicabilă,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e.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Contractantul este într-o situație care ar putea constitui un conflict de interese sau un conflict de interese profesionale,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f.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o modificare a Contractantului (juridic, financiar, tehnic, de organizare sau de proprietate) este de natură să afecteze în mod substanțial punerea în aplicare a Contractului sau să modifice în mod substanțial condițiile în care Contractul a fost atribuit inițial.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.5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împotriva Contractantului se deschide procedura falimentului, Achizitorul își rezervă dreptul de a denunța Contractul printr-o notificare scrisă adresată Contractantului, dacă împotriva acestuia din urmă se deschide procedura falimentului, Contractantul având dreptul de a pretinde numai plata corespunzătoare pentru partea din Contract îndeplinită până la data denunțării unilaterale a Contractului.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18.6 -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Partea notificată cu privire la intenția de reziliere a Contractului de către cealaltă Parte, în termen de 30 (treizeci) zile de la data primirii notificării poate prezenta observații, inclusiv măsurile propuse pentru a continua îndeplinirea obligațiilor sale contractuale. În caz contrar, decizia de încetare a Contractului devine executorie în termen de 30 (treizeci) zile de la expirarea termenului de prezentare a observațiilor.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.7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Contractantul nu are dreptul la daune pentru orice pierdere care rezultă din încetarea înainte de termen a Contractului, inclusiv pierderea profiturilor anticipate, cu excepția cazului în care pierderea sau paguba au fost cauzate din culpa Achizitorului.</w:t>
      </w:r>
    </w:p>
    <w:p w:rsidR="002E2AC4" w:rsidRPr="002C78F9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Contractantul trebuie să ia toate măsurile necesare pentru a reduce costurile, pentru prevenirea daunelor și pentru anularea sau reducerea angajamentelor sale.</w:t>
      </w:r>
    </w:p>
    <w:p w:rsidR="002E2AC4" w:rsidRPr="002C78F9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termen de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30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de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zile de la data rezilierii Contractului, Contractantul trebuie să prezinte orice Rezultat și orice factură necesară pentru Serviciile care au fost furnizate înainte de data rezilierii.</w:t>
      </w:r>
    </w:p>
    <w:p w:rsidR="002E2AC4" w:rsidRPr="00C65214" w:rsidRDefault="002E2AC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9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Drepturi de </w:t>
      </w:r>
      <w:r w:rsidR="00581A0D">
        <w:rPr>
          <w:rFonts w:ascii="Times New Roman" w:eastAsia="Times New Roman" w:hAnsi="Times New Roman" w:cs="Times New Roman"/>
          <w:b/>
          <w:noProof/>
          <w:sz w:val="20"/>
          <w:szCs w:val="24"/>
        </w:rPr>
        <w:t>proprietate intelectuală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: </w:t>
      </w:r>
    </w:p>
    <w:p w:rsidR="00581A0D" w:rsidRPr="00581A0D" w:rsidRDefault="00581A0D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.1 - 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Documenta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ia elaborată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i/sau prelucrată în cadrul prezentului Contract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 care devine proprietatea exclusivă a Achizitorului este </w:t>
      </w:r>
      <w:r w:rsidR="00D24B6A">
        <w:rPr>
          <w:rFonts w:ascii="Times New Roman" w:eastAsia="Times New Roman" w:hAnsi="Times New Roman" w:cs="Times New Roman"/>
          <w:sz w:val="20"/>
          <w:szCs w:val="24"/>
        </w:rPr>
        <w:t>Documentația de avizare a lucrărilor de intervenții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, elaborat</w:t>
      </w:r>
      <w:r w:rsidR="00D24B6A">
        <w:rPr>
          <w:rFonts w:ascii="Times New Roman" w:eastAsia="Times New Roman" w:hAnsi="Times New Roman" w:cs="Times New Roman"/>
          <w:sz w:val="20"/>
          <w:szCs w:val="24"/>
        </w:rPr>
        <w:t>ă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 conform H.G. nr. 907/2016, care va con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ine în mod obligatoriu, dar fără a se limita la acestea:</w:t>
      </w:r>
    </w:p>
    <w:p w:rsidR="00581A0D" w:rsidRPr="00F1086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086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ab/>
        <w:t>Studiu topografic vizat de OCPI,</w:t>
      </w:r>
    </w:p>
    <w:p w:rsidR="00581A0D" w:rsidRPr="00F1086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086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ab/>
        <w:t>Studiu geotehnic, geologic, geomorfologic,</w:t>
      </w:r>
    </w:p>
    <w:p w:rsidR="00581A0D" w:rsidRPr="00F1086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086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ab/>
        <w:t xml:space="preserve">Studiu hidraulic </w:t>
      </w:r>
      <w:r w:rsidR="00DB7FB5" w:rsidRPr="00F1086D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>i hidrologic,</w:t>
      </w:r>
    </w:p>
    <w:p w:rsidR="00581A0D" w:rsidRPr="00F1086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086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ab/>
        <w:t>Studiu de seismicitate,</w:t>
      </w:r>
    </w:p>
    <w:p w:rsidR="00D24B6A" w:rsidRPr="00F1086D" w:rsidRDefault="00D24B6A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086D">
        <w:rPr>
          <w:rFonts w:ascii="Times New Roman" w:eastAsia="Times New Roman" w:hAnsi="Times New Roman" w:cs="Times New Roman"/>
          <w:sz w:val="20"/>
          <w:szCs w:val="24"/>
        </w:rPr>
        <w:t>-          Audit energetic</w:t>
      </w:r>
    </w:p>
    <w:p w:rsidR="00581A0D" w:rsidRPr="00F1086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086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ab/>
        <w:t>Documenta</w:t>
      </w:r>
      <w:r w:rsidR="00DB7FB5" w:rsidRPr="00F1086D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>iile pentru ob</w:t>
      </w:r>
      <w:r w:rsidR="00DB7FB5" w:rsidRPr="00F1086D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 xml:space="preserve">inerea Certificatului de Urbanism </w:t>
      </w:r>
      <w:r w:rsidR="00DB7FB5" w:rsidRPr="00F1086D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 xml:space="preserve">i a tuturor avizelor </w:t>
      </w:r>
      <w:r w:rsidR="00DB7FB5" w:rsidRPr="00F1086D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>i acordurilor necesare,</w:t>
      </w:r>
    </w:p>
    <w:p w:rsidR="00581A0D" w:rsidRPr="00F1086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086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ab/>
        <w:t xml:space="preserve">Certificatul de Urbanism, avize </w:t>
      </w:r>
      <w:r w:rsidR="00DB7FB5" w:rsidRPr="00F1086D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F1086D">
        <w:rPr>
          <w:rFonts w:ascii="Times New Roman" w:eastAsia="Times New Roman" w:hAnsi="Times New Roman" w:cs="Times New Roman"/>
          <w:sz w:val="20"/>
          <w:szCs w:val="24"/>
        </w:rPr>
        <w:t>i acorduri în original.</w:t>
      </w:r>
    </w:p>
    <w:p w:rsidR="00581A0D" w:rsidRPr="00581A0D" w:rsidRDefault="00155670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.2 - 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În rela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ia dintre p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i, Contractantul î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i poate păstra dreptul de autor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 alte drepturi de proprietate intelectuală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asupra Rezultatului/Rezultatelor până la aprobarea lor de către Achizitor, dată la care devin proprietatea Achizitorului.</w:t>
      </w:r>
    </w:p>
    <w:p w:rsidR="00581A0D" w:rsidRDefault="00155670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.3 -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Nerespectarea, de către Contractant/Subcontractan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ii acestuia, a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iilor men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ionate la clauz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a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18.1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din prezentul Contract, dă dreptul Achizitorului la daune-interese în cuantum de </w:t>
      </w:r>
      <w:r w:rsidR="00300A62">
        <w:rPr>
          <w:rFonts w:ascii="Times New Roman" w:eastAsia="Times New Roman" w:hAnsi="Times New Roman" w:cs="Times New Roman"/>
          <w:sz w:val="20"/>
          <w:szCs w:val="24"/>
        </w:rPr>
        <w:t>1</w:t>
      </w:r>
      <w:r w:rsidR="00F1086D">
        <w:rPr>
          <w:rFonts w:ascii="Times New Roman" w:eastAsia="Times New Roman" w:hAnsi="Times New Roman" w:cs="Times New Roman"/>
          <w:sz w:val="20"/>
          <w:szCs w:val="24"/>
        </w:rPr>
        <w:t>5</w:t>
      </w:r>
      <w:bookmarkStart w:id="2" w:name="_GoBack"/>
      <w:bookmarkEnd w:id="2"/>
      <w:r w:rsidR="00300A62">
        <w:rPr>
          <w:rFonts w:ascii="Times New Roman" w:eastAsia="Times New Roman" w:hAnsi="Times New Roman" w:cs="Times New Roman"/>
          <w:sz w:val="20"/>
          <w:szCs w:val="24"/>
        </w:rPr>
        <w:t>.000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lei, pentru fiecare caz în parte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581A0D" w:rsidRDefault="00581A0D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001FD" w:rsidRPr="007001FD" w:rsidRDefault="002C78F9" w:rsidP="007001F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20</w:t>
      </w:r>
      <w:r w:rsidR="00701E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. 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Confiden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ialitatea informa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iilor 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ș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 protec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ia datelor cu caracter personal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.1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ile contractante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 xml:space="preserve"> se obligă să respecte prevederile legale cu privire la protec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persoanelor fizice în ceea ce prive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 xml:space="preserve">te prelucrarea datelor cu caracter personal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 privind libera circula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ie a acestor date, respectiv Regulamentul (U.E.) 2016/679 (Regulamentul general privind protec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datelor RGPD 2018).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.2 - 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de confiden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ialitate rămâne în vigoare pentru o perioadă de 3 (trei) ani - conform prevederilor legale aplicabile.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>20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.3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de confiden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ialitate nu se aplică în cazul solicitărilor legale privind divulgarea unor informa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ii venite, în format oficial, din partea anumitor autorită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 publice (ex: instan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e de judecată, ANAF etc.) - conform prevederilor legale aplicabile.</w:t>
      </w:r>
    </w:p>
    <w:p w:rsidR="007001FD" w:rsidRDefault="007001FD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65214" w:rsidRPr="00C65214" w:rsidRDefault="00701E22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. Interdic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ia cesionării</w:t>
      </w:r>
    </w:p>
    <w:p w:rsidR="00C65214" w:rsidRPr="00C65214" w:rsidRDefault="00701E22" w:rsidP="00C65214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.1 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Este interzisă cesionarea de către Prestator, în tot sau în parte, a drepturilor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iilor asumate prin prezentul contract. </w:t>
      </w:r>
    </w:p>
    <w:p w:rsidR="00C65214" w:rsidRPr="00C65214" w:rsidRDefault="00701E22" w:rsidP="00C65214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Cs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.2 </w:t>
      </w:r>
      <w:r w:rsidR="007A0E63">
        <w:rPr>
          <w:rFonts w:ascii="Times New Roman" w:eastAsia="Times New Roman" w:hAnsi="Times New Roman" w:cs="Times New Roman"/>
          <w:bCs/>
          <w:sz w:val="20"/>
          <w:szCs w:val="24"/>
        </w:rPr>
        <w:t xml:space="preserve">- 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În situa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ia încălcării acestei interdic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ii Achizitorul are dreptul să rezilieze prezentul Contract fără îndeplinirea vreunei formalită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i, nefiind necesară nici o notificare sau altă măsură în vederea în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tiin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ării rezilierii contractului pentru motivul men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ionat anterior, nefiind necesară, de asemenea, nici o încuviin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are sau interven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ie din partea vreunei instan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e judecătore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ti 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i/sau arbitrale.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Solu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ionarea litigiilor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.1 - Achizitorul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prestatorul vor depune toate eforturile pentru a rezolva pe cale amiabilă, prin tratative directe, orice neîn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elegere sau dispută care se poate ivi între ei în cadrul sau în legătură cu îndeplinirea contractului.</w:t>
      </w:r>
    </w:p>
    <w:p w:rsidR="00300A62" w:rsidRPr="00300A62" w:rsidRDefault="00C65214" w:rsidP="00300A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.2 </w:t>
      </w:r>
      <w:r w:rsidR="007A0E63">
        <w:rPr>
          <w:rFonts w:ascii="Times New Roman" w:eastAsia="Times New Roman" w:hAnsi="Times New Roman" w:cs="Times New Roman"/>
          <w:noProof/>
          <w:sz w:val="20"/>
          <w:szCs w:val="24"/>
        </w:rPr>
        <w:t>-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300A62" w:rsidRPr="00300A62">
        <w:rPr>
          <w:rFonts w:ascii="Times New Roman" w:eastAsia="Times New Roman" w:hAnsi="Times New Roman" w:cs="Times New Roman"/>
          <w:noProof/>
          <w:sz w:val="20"/>
          <w:szCs w:val="24"/>
        </w:rPr>
        <w:t>Dacă</w:t>
      </w:r>
      <w:r w:rsidR="00300A6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după 5 zile de la începerea tratativelor</w:t>
      </w:r>
      <w:r w:rsidR="00300A62" w:rsidRPr="00300A6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încercarea de soluționare pe cale amiabilă eșuează sau dacă una dintre Părți nu răspunde în termen la solicitare, oricare dintre Părți:</w:t>
      </w:r>
    </w:p>
    <w:p w:rsidR="00300A62" w:rsidRPr="00300A62" w:rsidRDefault="00300A62" w:rsidP="0030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E85504">
        <w:rPr>
          <w:rFonts w:ascii="Times New Roman" w:eastAsia="Times New Roman" w:hAnsi="Times New Roman" w:cs="Times New Roman"/>
          <w:noProof/>
          <w:sz w:val="20"/>
          <w:szCs w:val="24"/>
        </w:rPr>
        <w:t>a. se poate adresa instanțelor judecătorești civile în circumscripția cărora se află sediul Achizitorului,</w:t>
      </w:r>
    </w:p>
    <w:p w:rsidR="00C65214" w:rsidRPr="00C65214" w:rsidRDefault="00300A62" w:rsidP="0030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b. </w:t>
      </w:r>
      <w:r w:rsidRPr="00300A62">
        <w:rPr>
          <w:rFonts w:ascii="Times New Roman" w:eastAsia="Times New Roman" w:hAnsi="Times New Roman" w:cs="Times New Roman"/>
          <w:noProof/>
          <w:sz w:val="20"/>
          <w:szCs w:val="24"/>
        </w:rPr>
        <w:t>se poate adresa direct instanțelor de contencios administrativ în circumscripția cărora se află sediul Achizitorului, potrivit legii.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.3 - 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 xml:space="preserve">Procesele 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ș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i cererile privind executarea, nulitatea, anularea, rezolu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ț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iunea, rezilierea sau denun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ț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area unilaterală a contractelor de achizi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ț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ie publică se solu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ț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ionează în primă instan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ț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ă de către sec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ț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ia comercială a tribunalului în circumscrip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ț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ia căruia se află sediul autorită</w:t>
      </w:r>
      <w:r w:rsidR="00DB7FB5"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ț</w:t>
      </w:r>
      <w:r w:rsidRPr="00CF254E">
        <w:rPr>
          <w:rFonts w:ascii="Times New Roman" w:eastAsia="Times New Roman" w:hAnsi="Times New Roman" w:cs="Times New Roman"/>
          <w:iCs/>
          <w:noProof/>
          <w:sz w:val="20"/>
          <w:szCs w:val="24"/>
        </w:rPr>
        <w:t>ii contractante</w:t>
      </w:r>
      <w:r w:rsidRPr="00CF254E">
        <w:rPr>
          <w:rFonts w:ascii="Times New Roman" w:eastAsia="Times New Roman" w:hAnsi="Times New Roman" w:cs="Times New Roman"/>
          <w:i/>
          <w:iCs/>
          <w:noProof/>
          <w:sz w:val="20"/>
          <w:szCs w:val="24"/>
        </w:rPr>
        <w:t>.</w:t>
      </w:r>
    </w:p>
    <w:p w:rsidR="007C483B" w:rsidRDefault="007C483B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Limba care guvernează contractul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Limba care guvernează contractul este limba română.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Comunicări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(1) Orice comunicare între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referitoare la îndeplinirea prezentului contract, trebuie să fie transmisă în scris.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Orice document scris trebuie înregistrat atât în momentul transmiterii,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momentul primirii.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.2 - Comunicările între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se pot face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prin telefon, telegramă, telex, fax sau e-mail cu condi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confirmării în scris a primirii comunicării.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Legea aplicabilă contractului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Contractul va fi interpretat conform legilor din România.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au înteles să încheie azi .......................... prezentul contract în 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(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trei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) exemplare, la sediul achizitorului, 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 exemplare pentru achizitor și 1 exemplar pentru 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 </w:t>
      </w:r>
    </w:p>
    <w:p w:rsidR="00C65214" w:rsidRPr="00C65214" w:rsidRDefault="00C65214" w:rsidP="00C652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D64BD2" w:rsidRPr="00C65214" w:rsidRDefault="00D64BD2" w:rsidP="004D33AD"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1281"/>
        <w:gridCol w:w="3680"/>
      </w:tblGrid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Achizitor,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Contractant,</w:t>
            </w: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2C78F9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Direc</w:t>
            </w:r>
            <w:r w:rsidR="00DB7FB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ia Generală de Asisten</w:t>
            </w:r>
            <w:r w:rsidR="00DB7FB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ă Socială</w:t>
            </w:r>
          </w:p>
          <w:p w:rsidR="004D33AD" w:rsidRPr="00C65214" w:rsidRDefault="00DB7FB5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ș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 Protec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ia Copilului Harghita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Director general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D24B6A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Elekes Zolt</w:t>
            </w:r>
            <w:r>
              <w:rPr>
                <w:rFonts w:ascii="Calibri" w:eastAsia="Calibri" w:hAnsi="Calibri" w:cs="Calibri"/>
                <w:b/>
                <w:sz w:val="20"/>
                <w:szCs w:val="24"/>
                <w:lang w:eastAsia="ro-RO"/>
              </w:rPr>
              <w:t>á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n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Director general adj. economic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Basa Jolán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Viza juridică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Andras Imre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Responsabil contract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</w:tbl>
    <w:p w:rsidR="006B4630" w:rsidRPr="00C65214" w:rsidRDefault="006B4630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2C78F9">
      <w:pPr>
        <w:rPr>
          <w:rFonts w:ascii="Times New Roman" w:hAnsi="Times New Roman" w:cs="Times New Roman"/>
          <w:sz w:val="20"/>
          <w:szCs w:val="24"/>
        </w:rPr>
      </w:pPr>
    </w:p>
    <w:sectPr w:rsidR="004D33AD" w:rsidRPr="00C65214" w:rsidSect="00E53E85">
      <w:footerReference w:type="default" r:id="rId8"/>
      <w:pgSz w:w="11906" w:h="16838"/>
      <w:pgMar w:top="709" w:right="566" w:bottom="567" w:left="144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5B" w:rsidRDefault="00BD405B" w:rsidP="00E53E85">
      <w:pPr>
        <w:spacing w:after="0" w:line="240" w:lineRule="auto"/>
      </w:pPr>
      <w:r>
        <w:separator/>
      </w:r>
    </w:p>
  </w:endnote>
  <w:endnote w:type="continuationSeparator" w:id="0">
    <w:p w:rsidR="00BD405B" w:rsidRDefault="00BD405B" w:rsidP="00E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53E85" w:rsidRPr="00E53E85" w:rsidRDefault="00E53E85" w:rsidP="00E53E8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3E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3E8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3E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086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53E8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5B" w:rsidRDefault="00BD405B" w:rsidP="00E53E85">
      <w:pPr>
        <w:spacing w:after="0" w:line="240" w:lineRule="auto"/>
      </w:pPr>
      <w:r>
        <w:separator/>
      </w:r>
    </w:p>
  </w:footnote>
  <w:footnote w:type="continuationSeparator" w:id="0">
    <w:p w:rsidR="00BD405B" w:rsidRDefault="00BD405B" w:rsidP="00E5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DB"/>
    <w:multiLevelType w:val="multilevel"/>
    <w:tmpl w:val="0409001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EA5CAC"/>
    <w:multiLevelType w:val="hybridMultilevel"/>
    <w:tmpl w:val="9432F006"/>
    <w:lvl w:ilvl="0" w:tplc="30F4728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9151BD"/>
    <w:multiLevelType w:val="hybridMultilevel"/>
    <w:tmpl w:val="2FC028F4"/>
    <w:lvl w:ilvl="0" w:tplc="30F4728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D2"/>
    <w:rsid w:val="00000263"/>
    <w:rsid w:val="00000632"/>
    <w:rsid w:val="000007FF"/>
    <w:rsid w:val="0000151B"/>
    <w:rsid w:val="000017A1"/>
    <w:rsid w:val="0000276E"/>
    <w:rsid w:val="0000298F"/>
    <w:rsid w:val="00002B70"/>
    <w:rsid w:val="00003C6B"/>
    <w:rsid w:val="0000416D"/>
    <w:rsid w:val="000046D4"/>
    <w:rsid w:val="00004770"/>
    <w:rsid w:val="00004AC3"/>
    <w:rsid w:val="0000514E"/>
    <w:rsid w:val="00006153"/>
    <w:rsid w:val="000064E1"/>
    <w:rsid w:val="0000762C"/>
    <w:rsid w:val="00010509"/>
    <w:rsid w:val="00010AF9"/>
    <w:rsid w:val="00010D4C"/>
    <w:rsid w:val="0001123A"/>
    <w:rsid w:val="000118C3"/>
    <w:rsid w:val="000135E5"/>
    <w:rsid w:val="00013963"/>
    <w:rsid w:val="00013BEB"/>
    <w:rsid w:val="00014047"/>
    <w:rsid w:val="000147EA"/>
    <w:rsid w:val="0001493B"/>
    <w:rsid w:val="000151EF"/>
    <w:rsid w:val="00015629"/>
    <w:rsid w:val="00016065"/>
    <w:rsid w:val="000160DA"/>
    <w:rsid w:val="0001727C"/>
    <w:rsid w:val="000175F8"/>
    <w:rsid w:val="000178D4"/>
    <w:rsid w:val="00017DE6"/>
    <w:rsid w:val="00017F12"/>
    <w:rsid w:val="00021762"/>
    <w:rsid w:val="00021A2F"/>
    <w:rsid w:val="0002258E"/>
    <w:rsid w:val="00022E8C"/>
    <w:rsid w:val="00022FBF"/>
    <w:rsid w:val="00023084"/>
    <w:rsid w:val="000231A3"/>
    <w:rsid w:val="000231AA"/>
    <w:rsid w:val="0002334E"/>
    <w:rsid w:val="00023622"/>
    <w:rsid w:val="0002449B"/>
    <w:rsid w:val="00024D4E"/>
    <w:rsid w:val="00026071"/>
    <w:rsid w:val="0002609E"/>
    <w:rsid w:val="00026433"/>
    <w:rsid w:val="00026874"/>
    <w:rsid w:val="00026A9D"/>
    <w:rsid w:val="00026B78"/>
    <w:rsid w:val="00026B91"/>
    <w:rsid w:val="00026C94"/>
    <w:rsid w:val="000271C5"/>
    <w:rsid w:val="00027437"/>
    <w:rsid w:val="00027A3A"/>
    <w:rsid w:val="00027D89"/>
    <w:rsid w:val="00030B4E"/>
    <w:rsid w:val="00030CBE"/>
    <w:rsid w:val="0003233B"/>
    <w:rsid w:val="00033FF9"/>
    <w:rsid w:val="000346D6"/>
    <w:rsid w:val="0003492E"/>
    <w:rsid w:val="000378B7"/>
    <w:rsid w:val="00037D15"/>
    <w:rsid w:val="00037DCE"/>
    <w:rsid w:val="000400CB"/>
    <w:rsid w:val="000403A7"/>
    <w:rsid w:val="00040B8D"/>
    <w:rsid w:val="00040C6F"/>
    <w:rsid w:val="000414CC"/>
    <w:rsid w:val="0004172B"/>
    <w:rsid w:val="00041928"/>
    <w:rsid w:val="00041A7D"/>
    <w:rsid w:val="00042108"/>
    <w:rsid w:val="000443E2"/>
    <w:rsid w:val="00044536"/>
    <w:rsid w:val="00044ECC"/>
    <w:rsid w:val="00045156"/>
    <w:rsid w:val="000458A9"/>
    <w:rsid w:val="00046073"/>
    <w:rsid w:val="00046E6F"/>
    <w:rsid w:val="00050DB8"/>
    <w:rsid w:val="00050F74"/>
    <w:rsid w:val="000510C8"/>
    <w:rsid w:val="00051A81"/>
    <w:rsid w:val="000522FD"/>
    <w:rsid w:val="00053302"/>
    <w:rsid w:val="0005338F"/>
    <w:rsid w:val="00053B3F"/>
    <w:rsid w:val="00053D95"/>
    <w:rsid w:val="0005427D"/>
    <w:rsid w:val="00054381"/>
    <w:rsid w:val="00054AF4"/>
    <w:rsid w:val="000552AC"/>
    <w:rsid w:val="00055ACB"/>
    <w:rsid w:val="000561F7"/>
    <w:rsid w:val="00056288"/>
    <w:rsid w:val="000565FE"/>
    <w:rsid w:val="000568D9"/>
    <w:rsid w:val="00056B54"/>
    <w:rsid w:val="00057329"/>
    <w:rsid w:val="00057D23"/>
    <w:rsid w:val="00061951"/>
    <w:rsid w:val="00061D84"/>
    <w:rsid w:val="00061E1E"/>
    <w:rsid w:val="000621C4"/>
    <w:rsid w:val="00064C22"/>
    <w:rsid w:val="00065AF5"/>
    <w:rsid w:val="00066EEA"/>
    <w:rsid w:val="00070B23"/>
    <w:rsid w:val="00070EE9"/>
    <w:rsid w:val="00071685"/>
    <w:rsid w:val="00073261"/>
    <w:rsid w:val="000738BF"/>
    <w:rsid w:val="0007395A"/>
    <w:rsid w:val="00073B94"/>
    <w:rsid w:val="00073F3E"/>
    <w:rsid w:val="00074A6B"/>
    <w:rsid w:val="0007549C"/>
    <w:rsid w:val="000755C3"/>
    <w:rsid w:val="0007602E"/>
    <w:rsid w:val="000775F4"/>
    <w:rsid w:val="000779DD"/>
    <w:rsid w:val="0008088B"/>
    <w:rsid w:val="000818EE"/>
    <w:rsid w:val="00081A42"/>
    <w:rsid w:val="0008271F"/>
    <w:rsid w:val="00083186"/>
    <w:rsid w:val="000831F9"/>
    <w:rsid w:val="000832BA"/>
    <w:rsid w:val="00083A11"/>
    <w:rsid w:val="000841FF"/>
    <w:rsid w:val="00085F08"/>
    <w:rsid w:val="00086071"/>
    <w:rsid w:val="000861D6"/>
    <w:rsid w:val="000862B9"/>
    <w:rsid w:val="00086470"/>
    <w:rsid w:val="00086478"/>
    <w:rsid w:val="0008694E"/>
    <w:rsid w:val="00086D1C"/>
    <w:rsid w:val="00087817"/>
    <w:rsid w:val="00090EB6"/>
    <w:rsid w:val="00091CBA"/>
    <w:rsid w:val="00092028"/>
    <w:rsid w:val="00092A29"/>
    <w:rsid w:val="00092BB6"/>
    <w:rsid w:val="000940D4"/>
    <w:rsid w:val="00094396"/>
    <w:rsid w:val="00094C16"/>
    <w:rsid w:val="00096043"/>
    <w:rsid w:val="00096A9B"/>
    <w:rsid w:val="00097762"/>
    <w:rsid w:val="00097B44"/>
    <w:rsid w:val="000A04C6"/>
    <w:rsid w:val="000A10E2"/>
    <w:rsid w:val="000A12D8"/>
    <w:rsid w:val="000A1BC3"/>
    <w:rsid w:val="000A1C64"/>
    <w:rsid w:val="000A2362"/>
    <w:rsid w:val="000A2572"/>
    <w:rsid w:val="000A37E7"/>
    <w:rsid w:val="000A39A1"/>
    <w:rsid w:val="000A3CC2"/>
    <w:rsid w:val="000A4352"/>
    <w:rsid w:val="000A476C"/>
    <w:rsid w:val="000A4A65"/>
    <w:rsid w:val="000A557B"/>
    <w:rsid w:val="000A588A"/>
    <w:rsid w:val="000A65D4"/>
    <w:rsid w:val="000A6965"/>
    <w:rsid w:val="000A71E3"/>
    <w:rsid w:val="000A78A5"/>
    <w:rsid w:val="000A7B0C"/>
    <w:rsid w:val="000B02F5"/>
    <w:rsid w:val="000B03D1"/>
    <w:rsid w:val="000B13A1"/>
    <w:rsid w:val="000B177F"/>
    <w:rsid w:val="000B1B99"/>
    <w:rsid w:val="000B26F3"/>
    <w:rsid w:val="000B298E"/>
    <w:rsid w:val="000B29C2"/>
    <w:rsid w:val="000B35E5"/>
    <w:rsid w:val="000B3A62"/>
    <w:rsid w:val="000B6510"/>
    <w:rsid w:val="000B7145"/>
    <w:rsid w:val="000B7EC2"/>
    <w:rsid w:val="000C06F6"/>
    <w:rsid w:val="000C1AEF"/>
    <w:rsid w:val="000C1AFB"/>
    <w:rsid w:val="000C1E53"/>
    <w:rsid w:val="000C21DE"/>
    <w:rsid w:val="000C2CA5"/>
    <w:rsid w:val="000C372D"/>
    <w:rsid w:val="000C4326"/>
    <w:rsid w:val="000C52AB"/>
    <w:rsid w:val="000C52E7"/>
    <w:rsid w:val="000C545D"/>
    <w:rsid w:val="000C5971"/>
    <w:rsid w:val="000C5ABE"/>
    <w:rsid w:val="000C5B48"/>
    <w:rsid w:val="000C666C"/>
    <w:rsid w:val="000C6E4D"/>
    <w:rsid w:val="000C725C"/>
    <w:rsid w:val="000C7623"/>
    <w:rsid w:val="000C7760"/>
    <w:rsid w:val="000C7E34"/>
    <w:rsid w:val="000D0084"/>
    <w:rsid w:val="000D1026"/>
    <w:rsid w:val="000D131D"/>
    <w:rsid w:val="000D1397"/>
    <w:rsid w:val="000D1907"/>
    <w:rsid w:val="000D1D51"/>
    <w:rsid w:val="000D27EC"/>
    <w:rsid w:val="000D2EDD"/>
    <w:rsid w:val="000D327F"/>
    <w:rsid w:val="000D3800"/>
    <w:rsid w:val="000D388B"/>
    <w:rsid w:val="000D59B1"/>
    <w:rsid w:val="000D5B01"/>
    <w:rsid w:val="000D5C04"/>
    <w:rsid w:val="000D62B3"/>
    <w:rsid w:val="000D6DA6"/>
    <w:rsid w:val="000D7528"/>
    <w:rsid w:val="000D7B52"/>
    <w:rsid w:val="000D7D45"/>
    <w:rsid w:val="000D7F8B"/>
    <w:rsid w:val="000E0358"/>
    <w:rsid w:val="000E0B1F"/>
    <w:rsid w:val="000E21BC"/>
    <w:rsid w:val="000E225E"/>
    <w:rsid w:val="000E2D14"/>
    <w:rsid w:val="000E3278"/>
    <w:rsid w:val="000E35CD"/>
    <w:rsid w:val="000E3676"/>
    <w:rsid w:val="000E44C7"/>
    <w:rsid w:val="000E45BC"/>
    <w:rsid w:val="000E474E"/>
    <w:rsid w:val="000E4FE1"/>
    <w:rsid w:val="000E5340"/>
    <w:rsid w:val="000E55F4"/>
    <w:rsid w:val="000E5853"/>
    <w:rsid w:val="000E5C84"/>
    <w:rsid w:val="000E6D0B"/>
    <w:rsid w:val="000E6D19"/>
    <w:rsid w:val="000E713F"/>
    <w:rsid w:val="000E7BD2"/>
    <w:rsid w:val="000F019B"/>
    <w:rsid w:val="000F03F4"/>
    <w:rsid w:val="000F0775"/>
    <w:rsid w:val="000F079F"/>
    <w:rsid w:val="000F2492"/>
    <w:rsid w:val="000F3169"/>
    <w:rsid w:val="000F3434"/>
    <w:rsid w:val="000F3BB2"/>
    <w:rsid w:val="000F3BBA"/>
    <w:rsid w:val="000F51C3"/>
    <w:rsid w:val="000F556A"/>
    <w:rsid w:val="000F648D"/>
    <w:rsid w:val="000F66C6"/>
    <w:rsid w:val="000F6968"/>
    <w:rsid w:val="000F721A"/>
    <w:rsid w:val="000F769D"/>
    <w:rsid w:val="001018C2"/>
    <w:rsid w:val="001024DC"/>
    <w:rsid w:val="0010287A"/>
    <w:rsid w:val="0010317A"/>
    <w:rsid w:val="001037DF"/>
    <w:rsid w:val="00103A91"/>
    <w:rsid w:val="00105125"/>
    <w:rsid w:val="00105954"/>
    <w:rsid w:val="0010610E"/>
    <w:rsid w:val="001067D9"/>
    <w:rsid w:val="00107F72"/>
    <w:rsid w:val="001118A5"/>
    <w:rsid w:val="00112688"/>
    <w:rsid w:val="00113856"/>
    <w:rsid w:val="00113A43"/>
    <w:rsid w:val="001162E8"/>
    <w:rsid w:val="001163AF"/>
    <w:rsid w:val="001170B6"/>
    <w:rsid w:val="00117147"/>
    <w:rsid w:val="00117FDB"/>
    <w:rsid w:val="001207C8"/>
    <w:rsid w:val="00121C7F"/>
    <w:rsid w:val="00124E91"/>
    <w:rsid w:val="0012506D"/>
    <w:rsid w:val="001255D2"/>
    <w:rsid w:val="0012645D"/>
    <w:rsid w:val="00126F73"/>
    <w:rsid w:val="00130CDF"/>
    <w:rsid w:val="001319F0"/>
    <w:rsid w:val="00132069"/>
    <w:rsid w:val="0013279A"/>
    <w:rsid w:val="00132A6E"/>
    <w:rsid w:val="00132DEA"/>
    <w:rsid w:val="00133445"/>
    <w:rsid w:val="00133B81"/>
    <w:rsid w:val="00135658"/>
    <w:rsid w:val="00135B75"/>
    <w:rsid w:val="0013655B"/>
    <w:rsid w:val="001372EF"/>
    <w:rsid w:val="001375F5"/>
    <w:rsid w:val="001407EB"/>
    <w:rsid w:val="00140888"/>
    <w:rsid w:val="0014091F"/>
    <w:rsid w:val="0014176A"/>
    <w:rsid w:val="00141C19"/>
    <w:rsid w:val="001420F8"/>
    <w:rsid w:val="00142574"/>
    <w:rsid w:val="001427E5"/>
    <w:rsid w:val="00145233"/>
    <w:rsid w:val="0014540A"/>
    <w:rsid w:val="001455B2"/>
    <w:rsid w:val="00145C90"/>
    <w:rsid w:val="00145EFA"/>
    <w:rsid w:val="0014636B"/>
    <w:rsid w:val="00146C7F"/>
    <w:rsid w:val="00151782"/>
    <w:rsid w:val="00151AC9"/>
    <w:rsid w:val="00152356"/>
    <w:rsid w:val="00152434"/>
    <w:rsid w:val="001526C2"/>
    <w:rsid w:val="00152C1C"/>
    <w:rsid w:val="00154871"/>
    <w:rsid w:val="00154AC0"/>
    <w:rsid w:val="00154CCC"/>
    <w:rsid w:val="00154DBB"/>
    <w:rsid w:val="00155502"/>
    <w:rsid w:val="00155558"/>
    <w:rsid w:val="00155670"/>
    <w:rsid w:val="001556BC"/>
    <w:rsid w:val="001559A0"/>
    <w:rsid w:val="001565B1"/>
    <w:rsid w:val="00156AA4"/>
    <w:rsid w:val="00157844"/>
    <w:rsid w:val="00160EFB"/>
    <w:rsid w:val="00161356"/>
    <w:rsid w:val="00161AE4"/>
    <w:rsid w:val="0016203F"/>
    <w:rsid w:val="00163CFD"/>
    <w:rsid w:val="00163F3D"/>
    <w:rsid w:val="00164DE5"/>
    <w:rsid w:val="00164DF3"/>
    <w:rsid w:val="00165BB6"/>
    <w:rsid w:val="00166B4E"/>
    <w:rsid w:val="00166E1D"/>
    <w:rsid w:val="00167569"/>
    <w:rsid w:val="00171489"/>
    <w:rsid w:val="00171FCF"/>
    <w:rsid w:val="00172031"/>
    <w:rsid w:val="001727E8"/>
    <w:rsid w:val="001730C4"/>
    <w:rsid w:val="001744B1"/>
    <w:rsid w:val="0017478E"/>
    <w:rsid w:val="00174831"/>
    <w:rsid w:val="00174CA8"/>
    <w:rsid w:val="00174F87"/>
    <w:rsid w:val="001754D7"/>
    <w:rsid w:val="0017606F"/>
    <w:rsid w:val="00176CBA"/>
    <w:rsid w:val="0017706B"/>
    <w:rsid w:val="00181A7B"/>
    <w:rsid w:val="00182D9D"/>
    <w:rsid w:val="00183B97"/>
    <w:rsid w:val="0018474E"/>
    <w:rsid w:val="00184A71"/>
    <w:rsid w:val="00184D8F"/>
    <w:rsid w:val="00185E31"/>
    <w:rsid w:val="00185F73"/>
    <w:rsid w:val="0018777B"/>
    <w:rsid w:val="00190675"/>
    <w:rsid w:val="00190A23"/>
    <w:rsid w:val="00190A68"/>
    <w:rsid w:val="001912BD"/>
    <w:rsid w:val="00191A08"/>
    <w:rsid w:val="00191F96"/>
    <w:rsid w:val="001924C8"/>
    <w:rsid w:val="00192B2B"/>
    <w:rsid w:val="00192CCF"/>
    <w:rsid w:val="00192D68"/>
    <w:rsid w:val="00193171"/>
    <w:rsid w:val="00193C22"/>
    <w:rsid w:val="00194931"/>
    <w:rsid w:val="0019666C"/>
    <w:rsid w:val="00196A34"/>
    <w:rsid w:val="00196CB5"/>
    <w:rsid w:val="00196E06"/>
    <w:rsid w:val="00196ED1"/>
    <w:rsid w:val="00196FE3"/>
    <w:rsid w:val="001971CA"/>
    <w:rsid w:val="0019781C"/>
    <w:rsid w:val="00197AEF"/>
    <w:rsid w:val="001A00F8"/>
    <w:rsid w:val="001A1324"/>
    <w:rsid w:val="001A261F"/>
    <w:rsid w:val="001A31EC"/>
    <w:rsid w:val="001A48FD"/>
    <w:rsid w:val="001A524E"/>
    <w:rsid w:val="001A5524"/>
    <w:rsid w:val="001A5638"/>
    <w:rsid w:val="001A5D3B"/>
    <w:rsid w:val="001A6FE7"/>
    <w:rsid w:val="001B05D1"/>
    <w:rsid w:val="001B064D"/>
    <w:rsid w:val="001B07C3"/>
    <w:rsid w:val="001B0978"/>
    <w:rsid w:val="001B09ED"/>
    <w:rsid w:val="001B1083"/>
    <w:rsid w:val="001B162D"/>
    <w:rsid w:val="001B1CEE"/>
    <w:rsid w:val="001B1FD8"/>
    <w:rsid w:val="001B24B4"/>
    <w:rsid w:val="001B2ABE"/>
    <w:rsid w:val="001B2BD0"/>
    <w:rsid w:val="001B3D42"/>
    <w:rsid w:val="001B3E5E"/>
    <w:rsid w:val="001B3EE7"/>
    <w:rsid w:val="001B4052"/>
    <w:rsid w:val="001B482D"/>
    <w:rsid w:val="001B4935"/>
    <w:rsid w:val="001B4CFB"/>
    <w:rsid w:val="001B4FE7"/>
    <w:rsid w:val="001B58DB"/>
    <w:rsid w:val="001B5AAF"/>
    <w:rsid w:val="001B6EF2"/>
    <w:rsid w:val="001B6FB4"/>
    <w:rsid w:val="001B711B"/>
    <w:rsid w:val="001B716C"/>
    <w:rsid w:val="001B7664"/>
    <w:rsid w:val="001B7690"/>
    <w:rsid w:val="001C05C1"/>
    <w:rsid w:val="001C0F70"/>
    <w:rsid w:val="001C345D"/>
    <w:rsid w:val="001C41C3"/>
    <w:rsid w:val="001C5276"/>
    <w:rsid w:val="001C56AD"/>
    <w:rsid w:val="001C6E6C"/>
    <w:rsid w:val="001D000C"/>
    <w:rsid w:val="001D01D2"/>
    <w:rsid w:val="001D0A68"/>
    <w:rsid w:val="001D11E7"/>
    <w:rsid w:val="001D1431"/>
    <w:rsid w:val="001D16A1"/>
    <w:rsid w:val="001D19DF"/>
    <w:rsid w:val="001D258B"/>
    <w:rsid w:val="001D2CA9"/>
    <w:rsid w:val="001D2F80"/>
    <w:rsid w:val="001D3211"/>
    <w:rsid w:val="001D3983"/>
    <w:rsid w:val="001D4BBB"/>
    <w:rsid w:val="001D50AB"/>
    <w:rsid w:val="001D578E"/>
    <w:rsid w:val="001D5A7F"/>
    <w:rsid w:val="001D6673"/>
    <w:rsid w:val="001D68F8"/>
    <w:rsid w:val="001D730B"/>
    <w:rsid w:val="001D7BC8"/>
    <w:rsid w:val="001E075B"/>
    <w:rsid w:val="001E12DF"/>
    <w:rsid w:val="001E1DBC"/>
    <w:rsid w:val="001E20DA"/>
    <w:rsid w:val="001E3B56"/>
    <w:rsid w:val="001E4381"/>
    <w:rsid w:val="001E47ED"/>
    <w:rsid w:val="001E4E37"/>
    <w:rsid w:val="001E50CF"/>
    <w:rsid w:val="001E5223"/>
    <w:rsid w:val="001E5D96"/>
    <w:rsid w:val="001E6126"/>
    <w:rsid w:val="001E628A"/>
    <w:rsid w:val="001E62C3"/>
    <w:rsid w:val="001E7017"/>
    <w:rsid w:val="001E7AB6"/>
    <w:rsid w:val="001F06E7"/>
    <w:rsid w:val="001F099D"/>
    <w:rsid w:val="001F0E3E"/>
    <w:rsid w:val="001F101D"/>
    <w:rsid w:val="001F1D71"/>
    <w:rsid w:val="001F1FFB"/>
    <w:rsid w:val="001F3616"/>
    <w:rsid w:val="001F5731"/>
    <w:rsid w:val="001F5791"/>
    <w:rsid w:val="001F58A6"/>
    <w:rsid w:val="001F59AA"/>
    <w:rsid w:val="001F5A8A"/>
    <w:rsid w:val="001F6924"/>
    <w:rsid w:val="001F6E09"/>
    <w:rsid w:val="001F6E62"/>
    <w:rsid w:val="001F72BA"/>
    <w:rsid w:val="001F7FD5"/>
    <w:rsid w:val="0020048A"/>
    <w:rsid w:val="00200F13"/>
    <w:rsid w:val="00201457"/>
    <w:rsid w:val="00201618"/>
    <w:rsid w:val="00201E75"/>
    <w:rsid w:val="00202511"/>
    <w:rsid w:val="00202AA4"/>
    <w:rsid w:val="00202C3F"/>
    <w:rsid w:val="0020377C"/>
    <w:rsid w:val="0020431C"/>
    <w:rsid w:val="00204E59"/>
    <w:rsid w:val="002050DF"/>
    <w:rsid w:val="002052B0"/>
    <w:rsid w:val="002052E3"/>
    <w:rsid w:val="0020532A"/>
    <w:rsid w:val="002053A8"/>
    <w:rsid w:val="00205827"/>
    <w:rsid w:val="002065B1"/>
    <w:rsid w:val="00206E79"/>
    <w:rsid w:val="00207031"/>
    <w:rsid w:val="0020746A"/>
    <w:rsid w:val="00207B27"/>
    <w:rsid w:val="002120D6"/>
    <w:rsid w:val="00212624"/>
    <w:rsid w:val="00213CA5"/>
    <w:rsid w:val="00214508"/>
    <w:rsid w:val="00215063"/>
    <w:rsid w:val="00215C14"/>
    <w:rsid w:val="00215EDC"/>
    <w:rsid w:val="00216571"/>
    <w:rsid w:val="00216A49"/>
    <w:rsid w:val="00217259"/>
    <w:rsid w:val="00217E3B"/>
    <w:rsid w:val="002209E1"/>
    <w:rsid w:val="00220CF9"/>
    <w:rsid w:val="00220F81"/>
    <w:rsid w:val="002218D0"/>
    <w:rsid w:val="00222783"/>
    <w:rsid w:val="00222D0A"/>
    <w:rsid w:val="00222D67"/>
    <w:rsid w:val="002236AD"/>
    <w:rsid w:val="00223B54"/>
    <w:rsid w:val="00223BD3"/>
    <w:rsid w:val="0022584B"/>
    <w:rsid w:val="00225F78"/>
    <w:rsid w:val="00226045"/>
    <w:rsid w:val="00226D33"/>
    <w:rsid w:val="00230072"/>
    <w:rsid w:val="002301CC"/>
    <w:rsid w:val="00230A37"/>
    <w:rsid w:val="002328FE"/>
    <w:rsid w:val="002333B4"/>
    <w:rsid w:val="00234178"/>
    <w:rsid w:val="00234528"/>
    <w:rsid w:val="00234B93"/>
    <w:rsid w:val="00236626"/>
    <w:rsid w:val="0023688B"/>
    <w:rsid w:val="002376A9"/>
    <w:rsid w:val="002376CE"/>
    <w:rsid w:val="00237CFE"/>
    <w:rsid w:val="002400C3"/>
    <w:rsid w:val="002423E6"/>
    <w:rsid w:val="00242652"/>
    <w:rsid w:val="0024285E"/>
    <w:rsid w:val="00242C9F"/>
    <w:rsid w:val="00243134"/>
    <w:rsid w:val="0024362C"/>
    <w:rsid w:val="00243DBE"/>
    <w:rsid w:val="00244117"/>
    <w:rsid w:val="00244EE4"/>
    <w:rsid w:val="00246096"/>
    <w:rsid w:val="00246117"/>
    <w:rsid w:val="0024683C"/>
    <w:rsid w:val="00246E37"/>
    <w:rsid w:val="002472BC"/>
    <w:rsid w:val="002507C2"/>
    <w:rsid w:val="00251A21"/>
    <w:rsid w:val="00251CAC"/>
    <w:rsid w:val="0025215A"/>
    <w:rsid w:val="00252899"/>
    <w:rsid w:val="00252EF2"/>
    <w:rsid w:val="0025303F"/>
    <w:rsid w:val="002531AC"/>
    <w:rsid w:val="002537FB"/>
    <w:rsid w:val="00254D7A"/>
    <w:rsid w:val="00255E57"/>
    <w:rsid w:val="00256DDF"/>
    <w:rsid w:val="00257DA0"/>
    <w:rsid w:val="0026051E"/>
    <w:rsid w:val="0026105A"/>
    <w:rsid w:val="002610B5"/>
    <w:rsid w:val="00261E6B"/>
    <w:rsid w:val="0026292C"/>
    <w:rsid w:val="00264790"/>
    <w:rsid w:val="00264C2B"/>
    <w:rsid w:val="002655B5"/>
    <w:rsid w:val="00265BA0"/>
    <w:rsid w:val="0027019F"/>
    <w:rsid w:val="002709DC"/>
    <w:rsid w:val="002717A5"/>
    <w:rsid w:val="00273940"/>
    <w:rsid w:val="00273F57"/>
    <w:rsid w:val="00274300"/>
    <w:rsid w:val="00274892"/>
    <w:rsid w:val="0027531C"/>
    <w:rsid w:val="00276839"/>
    <w:rsid w:val="00277116"/>
    <w:rsid w:val="0027748E"/>
    <w:rsid w:val="002776C0"/>
    <w:rsid w:val="00277CFE"/>
    <w:rsid w:val="0028012E"/>
    <w:rsid w:val="0028076A"/>
    <w:rsid w:val="00280AB4"/>
    <w:rsid w:val="00280DC1"/>
    <w:rsid w:val="00280DCB"/>
    <w:rsid w:val="00280F89"/>
    <w:rsid w:val="00280FF9"/>
    <w:rsid w:val="00281163"/>
    <w:rsid w:val="002813C7"/>
    <w:rsid w:val="00281849"/>
    <w:rsid w:val="002829D0"/>
    <w:rsid w:val="00283BC2"/>
    <w:rsid w:val="002844EE"/>
    <w:rsid w:val="00285317"/>
    <w:rsid w:val="002865F4"/>
    <w:rsid w:val="00287B16"/>
    <w:rsid w:val="00287E39"/>
    <w:rsid w:val="00290255"/>
    <w:rsid w:val="002906C1"/>
    <w:rsid w:val="00290731"/>
    <w:rsid w:val="00290E8A"/>
    <w:rsid w:val="002923A0"/>
    <w:rsid w:val="00292D73"/>
    <w:rsid w:val="00293442"/>
    <w:rsid w:val="00293A9A"/>
    <w:rsid w:val="00295F21"/>
    <w:rsid w:val="00296BAF"/>
    <w:rsid w:val="002979E3"/>
    <w:rsid w:val="002A0DBE"/>
    <w:rsid w:val="002A12C5"/>
    <w:rsid w:val="002A1663"/>
    <w:rsid w:val="002A21ED"/>
    <w:rsid w:val="002A2576"/>
    <w:rsid w:val="002A3C88"/>
    <w:rsid w:val="002A5EC4"/>
    <w:rsid w:val="002A6700"/>
    <w:rsid w:val="002A67BC"/>
    <w:rsid w:val="002A6CF3"/>
    <w:rsid w:val="002A7352"/>
    <w:rsid w:val="002A7765"/>
    <w:rsid w:val="002A77AB"/>
    <w:rsid w:val="002A7D27"/>
    <w:rsid w:val="002A7F67"/>
    <w:rsid w:val="002B072A"/>
    <w:rsid w:val="002B16F9"/>
    <w:rsid w:val="002B1F40"/>
    <w:rsid w:val="002B24BE"/>
    <w:rsid w:val="002B261F"/>
    <w:rsid w:val="002B2D90"/>
    <w:rsid w:val="002B44BF"/>
    <w:rsid w:val="002B46CF"/>
    <w:rsid w:val="002B4E87"/>
    <w:rsid w:val="002B7313"/>
    <w:rsid w:val="002C08E2"/>
    <w:rsid w:val="002C0B78"/>
    <w:rsid w:val="002C0BA2"/>
    <w:rsid w:val="002C137F"/>
    <w:rsid w:val="002C1C44"/>
    <w:rsid w:val="002C2351"/>
    <w:rsid w:val="002C29E6"/>
    <w:rsid w:val="002C2C39"/>
    <w:rsid w:val="002C3301"/>
    <w:rsid w:val="002C33CB"/>
    <w:rsid w:val="002C3477"/>
    <w:rsid w:val="002C3A2F"/>
    <w:rsid w:val="002C4325"/>
    <w:rsid w:val="002C5C86"/>
    <w:rsid w:val="002C684B"/>
    <w:rsid w:val="002C71B6"/>
    <w:rsid w:val="002C774B"/>
    <w:rsid w:val="002C78F9"/>
    <w:rsid w:val="002C7926"/>
    <w:rsid w:val="002C7E99"/>
    <w:rsid w:val="002D003C"/>
    <w:rsid w:val="002D040F"/>
    <w:rsid w:val="002D0D21"/>
    <w:rsid w:val="002D15A0"/>
    <w:rsid w:val="002D1BD9"/>
    <w:rsid w:val="002D28BC"/>
    <w:rsid w:val="002D2AF4"/>
    <w:rsid w:val="002D36E0"/>
    <w:rsid w:val="002D3804"/>
    <w:rsid w:val="002D3E3B"/>
    <w:rsid w:val="002D3FF8"/>
    <w:rsid w:val="002D4494"/>
    <w:rsid w:val="002D49C6"/>
    <w:rsid w:val="002D5F16"/>
    <w:rsid w:val="002D6A17"/>
    <w:rsid w:val="002D6AB3"/>
    <w:rsid w:val="002D78B6"/>
    <w:rsid w:val="002D7BE8"/>
    <w:rsid w:val="002D7EC9"/>
    <w:rsid w:val="002E0E9E"/>
    <w:rsid w:val="002E1317"/>
    <w:rsid w:val="002E1F90"/>
    <w:rsid w:val="002E23D0"/>
    <w:rsid w:val="002E2A2A"/>
    <w:rsid w:val="002E2AC4"/>
    <w:rsid w:val="002E31B6"/>
    <w:rsid w:val="002E377A"/>
    <w:rsid w:val="002E3E16"/>
    <w:rsid w:val="002E3FA0"/>
    <w:rsid w:val="002E42FA"/>
    <w:rsid w:val="002E5A72"/>
    <w:rsid w:val="002E600C"/>
    <w:rsid w:val="002E72E5"/>
    <w:rsid w:val="002E7609"/>
    <w:rsid w:val="002F069D"/>
    <w:rsid w:val="002F0DA8"/>
    <w:rsid w:val="002F1197"/>
    <w:rsid w:val="002F22C5"/>
    <w:rsid w:val="002F29AE"/>
    <w:rsid w:val="002F2B0A"/>
    <w:rsid w:val="002F2C48"/>
    <w:rsid w:val="002F37C2"/>
    <w:rsid w:val="002F3C1A"/>
    <w:rsid w:val="002F473B"/>
    <w:rsid w:val="002F48BF"/>
    <w:rsid w:val="002F532C"/>
    <w:rsid w:val="002F7860"/>
    <w:rsid w:val="00300A62"/>
    <w:rsid w:val="00300AC6"/>
    <w:rsid w:val="00300CAC"/>
    <w:rsid w:val="00301215"/>
    <w:rsid w:val="003013A8"/>
    <w:rsid w:val="0030168F"/>
    <w:rsid w:val="00301DCF"/>
    <w:rsid w:val="00301F89"/>
    <w:rsid w:val="0030272D"/>
    <w:rsid w:val="003033DD"/>
    <w:rsid w:val="00303592"/>
    <w:rsid w:val="00304487"/>
    <w:rsid w:val="003046B0"/>
    <w:rsid w:val="003055B0"/>
    <w:rsid w:val="00305B45"/>
    <w:rsid w:val="00305C8E"/>
    <w:rsid w:val="003063DE"/>
    <w:rsid w:val="00306555"/>
    <w:rsid w:val="003067AE"/>
    <w:rsid w:val="0030725D"/>
    <w:rsid w:val="00307AFD"/>
    <w:rsid w:val="00307FC1"/>
    <w:rsid w:val="00314F8B"/>
    <w:rsid w:val="0031524A"/>
    <w:rsid w:val="00315713"/>
    <w:rsid w:val="00315AD3"/>
    <w:rsid w:val="00316133"/>
    <w:rsid w:val="003161A5"/>
    <w:rsid w:val="00317693"/>
    <w:rsid w:val="003216BD"/>
    <w:rsid w:val="00321E49"/>
    <w:rsid w:val="00322A6B"/>
    <w:rsid w:val="00322EED"/>
    <w:rsid w:val="0032312F"/>
    <w:rsid w:val="003232C1"/>
    <w:rsid w:val="00323CCC"/>
    <w:rsid w:val="003241CC"/>
    <w:rsid w:val="00325FEA"/>
    <w:rsid w:val="00326484"/>
    <w:rsid w:val="00327097"/>
    <w:rsid w:val="00327725"/>
    <w:rsid w:val="00327940"/>
    <w:rsid w:val="003302C7"/>
    <w:rsid w:val="003303C9"/>
    <w:rsid w:val="0033189D"/>
    <w:rsid w:val="00331998"/>
    <w:rsid w:val="0033495E"/>
    <w:rsid w:val="00334E5E"/>
    <w:rsid w:val="0033538C"/>
    <w:rsid w:val="003353EE"/>
    <w:rsid w:val="0033542B"/>
    <w:rsid w:val="00335E4C"/>
    <w:rsid w:val="00336DA1"/>
    <w:rsid w:val="0033706D"/>
    <w:rsid w:val="003371BA"/>
    <w:rsid w:val="003371BE"/>
    <w:rsid w:val="0033741F"/>
    <w:rsid w:val="00340F81"/>
    <w:rsid w:val="00341347"/>
    <w:rsid w:val="00341D35"/>
    <w:rsid w:val="00342F9F"/>
    <w:rsid w:val="00343633"/>
    <w:rsid w:val="00343F3F"/>
    <w:rsid w:val="003444F6"/>
    <w:rsid w:val="00344509"/>
    <w:rsid w:val="003447D1"/>
    <w:rsid w:val="00344BF4"/>
    <w:rsid w:val="0034502A"/>
    <w:rsid w:val="00346007"/>
    <w:rsid w:val="003461DF"/>
    <w:rsid w:val="0034730B"/>
    <w:rsid w:val="00347D82"/>
    <w:rsid w:val="00347F90"/>
    <w:rsid w:val="003502F7"/>
    <w:rsid w:val="00350551"/>
    <w:rsid w:val="0035092A"/>
    <w:rsid w:val="00350C2F"/>
    <w:rsid w:val="00350CE4"/>
    <w:rsid w:val="0035137E"/>
    <w:rsid w:val="003522A5"/>
    <w:rsid w:val="003523FE"/>
    <w:rsid w:val="003524C3"/>
    <w:rsid w:val="003527D8"/>
    <w:rsid w:val="003537D1"/>
    <w:rsid w:val="00353A68"/>
    <w:rsid w:val="00354BD1"/>
    <w:rsid w:val="00355D22"/>
    <w:rsid w:val="003579EF"/>
    <w:rsid w:val="00357C79"/>
    <w:rsid w:val="00357D0A"/>
    <w:rsid w:val="00360C40"/>
    <w:rsid w:val="00361A8E"/>
    <w:rsid w:val="003622FC"/>
    <w:rsid w:val="00362CB0"/>
    <w:rsid w:val="003635BF"/>
    <w:rsid w:val="0036443D"/>
    <w:rsid w:val="003645DA"/>
    <w:rsid w:val="003654FD"/>
    <w:rsid w:val="0036583A"/>
    <w:rsid w:val="00365EC8"/>
    <w:rsid w:val="00366238"/>
    <w:rsid w:val="00366ABB"/>
    <w:rsid w:val="0036759F"/>
    <w:rsid w:val="00367E52"/>
    <w:rsid w:val="00367E53"/>
    <w:rsid w:val="003712F4"/>
    <w:rsid w:val="00371339"/>
    <w:rsid w:val="00371ECC"/>
    <w:rsid w:val="003728D8"/>
    <w:rsid w:val="0037299E"/>
    <w:rsid w:val="00372B27"/>
    <w:rsid w:val="00372B9E"/>
    <w:rsid w:val="00372C39"/>
    <w:rsid w:val="00372D13"/>
    <w:rsid w:val="00372F43"/>
    <w:rsid w:val="00373ACD"/>
    <w:rsid w:val="00373B69"/>
    <w:rsid w:val="00373C76"/>
    <w:rsid w:val="0037643A"/>
    <w:rsid w:val="003768E0"/>
    <w:rsid w:val="00376FC8"/>
    <w:rsid w:val="003773D4"/>
    <w:rsid w:val="00377CAB"/>
    <w:rsid w:val="0038167D"/>
    <w:rsid w:val="00383D74"/>
    <w:rsid w:val="003844C0"/>
    <w:rsid w:val="0038455B"/>
    <w:rsid w:val="0038459A"/>
    <w:rsid w:val="003846C1"/>
    <w:rsid w:val="00384AE1"/>
    <w:rsid w:val="00384DED"/>
    <w:rsid w:val="00385D7D"/>
    <w:rsid w:val="0038621B"/>
    <w:rsid w:val="0038740D"/>
    <w:rsid w:val="003875E2"/>
    <w:rsid w:val="00387C37"/>
    <w:rsid w:val="00387C7A"/>
    <w:rsid w:val="00390C13"/>
    <w:rsid w:val="00391E24"/>
    <w:rsid w:val="00392047"/>
    <w:rsid w:val="00392B02"/>
    <w:rsid w:val="00392B19"/>
    <w:rsid w:val="0039435D"/>
    <w:rsid w:val="003946B2"/>
    <w:rsid w:val="00394D5A"/>
    <w:rsid w:val="003953B0"/>
    <w:rsid w:val="00395FCE"/>
    <w:rsid w:val="003960A8"/>
    <w:rsid w:val="003960E4"/>
    <w:rsid w:val="00396102"/>
    <w:rsid w:val="00397093"/>
    <w:rsid w:val="00397A2A"/>
    <w:rsid w:val="003A0388"/>
    <w:rsid w:val="003A0426"/>
    <w:rsid w:val="003A170C"/>
    <w:rsid w:val="003A173E"/>
    <w:rsid w:val="003A18C2"/>
    <w:rsid w:val="003A1D8B"/>
    <w:rsid w:val="003A2BF8"/>
    <w:rsid w:val="003A2C65"/>
    <w:rsid w:val="003A2C74"/>
    <w:rsid w:val="003A4AD8"/>
    <w:rsid w:val="003A4C4A"/>
    <w:rsid w:val="003A5C8F"/>
    <w:rsid w:val="003A749A"/>
    <w:rsid w:val="003B02DC"/>
    <w:rsid w:val="003B184C"/>
    <w:rsid w:val="003B1C1F"/>
    <w:rsid w:val="003B1F6B"/>
    <w:rsid w:val="003B22B2"/>
    <w:rsid w:val="003B2CBB"/>
    <w:rsid w:val="003B2DB4"/>
    <w:rsid w:val="003B33E2"/>
    <w:rsid w:val="003B352D"/>
    <w:rsid w:val="003B35AF"/>
    <w:rsid w:val="003B3BCC"/>
    <w:rsid w:val="003B40BB"/>
    <w:rsid w:val="003B430E"/>
    <w:rsid w:val="003B4D6D"/>
    <w:rsid w:val="003B57C2"/>
    <w:rsid w:val="003B6668"/>
    <w:rsid w:val="003B6B15"/>
    <w:rsid w:val="003B7526"/>
    <w:rsid w:val="003B7717"/>
    <w:rsid w:val="003C0931"/>
    <w:rsid w:val="003C1358"/>
    <w:rsid w:val="003C207D"/>
    <w:rsid w:val="003C3E80"/>
    <w:rsid w:val="003C3FDF"/>
    <w:rsid w:val="003C4956"/>
    <w:rsid w:val="003C4E3F"/>
    <w:rsid w:val="003C537B"/>
    <w:rsid w:val="003C7836"/>
    <w:rsid w:val="003C7E13"/>
    <w:rsid w:val="003D03E1"/>
    <w:rsid w:val="003D054A"/>
    <w:rsid w:val="003D1DB2"/>
    <w:rsid w:val="003D1F02"/>
    <w:rsid w:val="003D2FCC"/>
    <w:rsid w:val="003D3003"/>
    <w:rsid w:val="003D4280"/>
    <w:rsid w:val="003D465C"/>
    <w:rsid w:val="003D4AC6"/>
    <w:rsid w:val="003D4B07"/>
    <w:rsid w:val="003D4DD6"/>
    <w:rsid w:val="003D57B1"/>
    <w:rsid w:val="003D5FB6"/>
    <w:rsid w:val="003D6A2C"/>
    <w:rsid w:val="003D7AFC"/>
    <w:rsid w:val="003E0092"/>
    <w:rsid w:val="003E054F"/>
    <w:rsid w:val="003E24CF"/>
    <w:rsid w:val="003E26B0"/>
    <w:rsid w:val="003E27CD"/>
    <w:rsid w:val="003E29D2"/>
    <w:rsid w:val="003E373C"/>
    <w:rsid w:val="003E5A0E"/>
    <w:rsid w:val="003E5DB5"/>
    <w:rsid w:val="003E67A8"/>
    <w:rsid w:val="003F113F"/>
    <w:rsid w:val="003F145A"/>
    <w:rsid w:val="003F1821"/>
    <w:rsid w:val="003F1D3D"/>
    <w:rsid w:val="003F1E51"/>
    <w:rsid w:val="003F23B4"/>
    <w:rsid w:val="003F28DA"/>
    <w:rsid w:val="003F344E"/>
    <w:rsid w:val="003F34B3"/>
    <w:rsid w:val="003F36BC"/>
    <w:rsid w:val="003F4154"/>
    <w:rsid w:val="003F46C8"/>
    <w:rsid w:val="003F515F"/>
    <w:rsid w:val="003F5410"/>
    <w:rsid w:val="003F56E0"/>
    <w:rsid w:val="003F5869"/>
    <w:rsid w:val="003F5CB5"/>
    <w:rsid w:val="003F6347"/>
    <w:rsid w:val="003F671B"/>
    <w:rsid w:val="003F6C0C"/>
    <w:rsid w:val="003F73DD"/>
    <w:rsid w:val="003F7743"/>
    <w:rsid w:val="003F79C6"/>
    <w:rsid w:val="003F79D7"/>
    <w:rsid w:val="003F7B09"/>
    <w:rsid w:val="003F7DE5"/>
    <w:rsid w:val="0040034F"/>
    <w:rsid w:val="00400AD0"/>
    <w:rsid w:val="00400F13"/>
    <w:rsid w:val="00401F76"/>
    <w:rsid w:val="00401FE3"/>
    <w:rsid w:val="00402BC6"/>
    <w:rsid w:val="00403237"/>
    <w:rsid w:val="00404B2E"/>
    <w:rsid w:val="00405EEB"/>
    <w:rsid w:val="00406273"/>
    <w:rsid w:val="004067F4"/>
    <w:rsid w:val="00406C26"/>
    <w:rsid w:val="00406CD5"/>
    <w:rsid w:val="004071E7"/>
    <w:rsid w:val="00407E02"/>
    <w:rsid w:val="004114EC"/>
    <w:rsid w:val="004116B1"/>
    <w:rsid w:val="004118AF"/>
    <w:rsid w:val="004119EB"/>
    <w:rsid w:val="004122D7"/>
    <w:rsid w:val="0041293D"/>
    <w:rsid w:val="00412C31"/>
    <w:rsid w:val="004134FA"/>
    <w:rsid w:val="004141FE"/>
    <w:rsid w:val="004151BD"/>
    <w:rsid w:val="00415691"/>
    <w:rsid w:val="0042178F"/>
    <w:rsid w:val="00421CB6"/>
    <w:rsid w:val="00421EB9"/>
    <w:rsid w:val="00422609"/>
    <w:rsid w:val="00422951"/>
    <w:rsid w:val="00423544"/>
    <w:rsid w:val="00424869"/>
    <w:rsid w:val="004248ED"/>
    <w:rsid w:val="00424C21"/>
    <w:rsid w:val="00425B18"/>
    <w:rsid w:val="004268E3"/>
    <w:rsid w:val="00426D2D"/>
    <w:rsid w:val="00426D5F"/>
    <w:rsid w:val="00426F22"/>
    <w:rsid w:val="0042743B"/>
    <w:rsid w:val="004279C1"/>
    <w:rsid w:val="00431A41"/>
    <w:rsid w:val="00431F5A"/>
    <w:rsid w:val="00432896"/>
    <w:rsid w:val="004335F7"/>
    <w:rsid w:val="00434784"/>
    <w:rsid w:val="00434B0B"/>
    <w:rsid w:val="00435458"/>
    <w:rsid w:val="00435B47"/>
    <w:rsid w:val="00435DF5"/>
    <w:rsid w:val="00437ACA"/>
    <w:rsid w:val="0044105A"/>
    <w:rsid w:val="004413CA"/>
    <w:rsid w:val="00445899"/>
    <w:rsid w:val="0044595A"/>
    <w:rsid w:val="00446222"/>
    <w:rsid w:val="004470C0"/>
    <w:rsid w:val="00450FDC"/>
    <w:rsid w:val="00451102"/>
    <w:rsid w:val="00454327"/>
    <w:rsid w:val="0045491E"/>
    <w:rsid w:val="00454E09"/>
    <w:rsid w:val="00454F44"/>
    <w:rsid w:val="004551AE"/>
    <w:rsid w:val="004553B1"/>
    <w:rsid w:val="0045664B"/>
    <w:rsid w:val="00456A15"/>
    <w:rsid w:val="004600D6"/>
    <w:rsid w:val="00460450"/>
    <w:rsid w:val="00460855"/>
    <w:rsid w:val="0046099A"/>
    <w:rsid w:val="00460B85"/>
    <w:rsid w:val="004617F7"/>
    <w:rsid w:val="00461C22"/>
    <w:rsid w:val="0046247C"/>
    <w:rsid w:val="004630B5"/>
    <w:rsid w:val="004630CE"/>
    <w:rsid w:val="00463873"/>
    <w:rsid w:val="004657DC"/>
    <w:rsid w:val="004658E0"/>
    <w:rsid w:val="004659C2"/>
    <w:rsid w:val="0046620C"/>
    <w:rsid w:val="00466A8C"/>
    <w:rsid w:val="00466F05"/>
    <w:rsid w:val="00470A3F"/>
    <w:rsid w:val="00471357"/>
    <w:rsid w:val="004714EE"/>
    <w:rsid w:val="004716FB"/>
    <w:rsid w:val="00472265"/>
    <w:rsid w:val="00474988"/>
    <w:rsid w:val="004756AF"/>
    <w:rsid w:val="0047579B"/>
    <w:rsid w:val="00476001"/>
    <w:rsid w:val="0047671E"/>
    <w:rsid w:val="00476CA8"/>
    <w:rsid w:val="004772AF"/>
    <w:rsid w:val="004774F6"/>
    <w:rsid w:val="004778C1"/>
    <w:rsid w:val="00477E70"/>
    <w:rsid w:val="004804DE"/>
    <w:rsid w:val="0048178D"/>
    <w:rsid w:val="00481996"/>
    <w:rsid w:val="00481E4B"/>
    <w:rsid w:val="0048218D"/>
    <w:rsid w:val="004821F2"/>
    <w:rsid w:val="00482CF7"/>
    <w:rsid w:val="00483F80"/>
    <w:rsid w:val="004845BD"/>
    <w:rsid w:val="00486648"/>
    <w:rsid w:val="0048691A"/>
    <w:rsid w:val="0049142E"/>
    <w:rsid w:val="00491624"/>
    <w:rsid w:val="00491ACC"/>
    <w:rsid w:val="00492C02"/>
    <w:rsid w:val="00492E4F"/>
    <w:rsid w:val="00492F5E"/>
    <w:rsid w:val="0049303F"/>
    <w:rsid w:val="00493F9E"/>
    <w:rsid w:val="0049410C"/>
    <w:rsid w:val="004949AD"/>
    <w:rsid w:val="004949B2"/>
    <w:rsid w:val="00494C1A"/>
    <w:rsid w:val="00494E88"/>
    <w:rsid w:val="004958A3"/>
    <w:rsid w:val="00496C02"/>
    <w:rsid w:val="00496E60"/>
    <w:rsid w:val="004972F1"/>
    <w:rsid w:val="004A0B45"/>
    <w:rsid w:val="004A10E3"/>
    <w:rsid w:val="004A1810"/>
    <w:rsid w:val="004A2007"/>
    <w:rsid w:val="004A22ED"/>
    <w:rsid w:val="004A24CA"/>
    <w:rsid w:val="004A2DB3"/>
    <w:rsid w:val="004A316E"/>
    <w:rsid w:val="004A3334"/>
    <w:rsid w:val="004A533B"/>
    <w:rsid w:val="004A5D53"/>
    <w:rsid w:val="004A6377"/>
    <w:rsid w:val="004A6C31"/>
    <w:rsid w:val="004A6D5E"/>
    <w:rsid w:val="004A7355"/>
    <w:rsid w:val="004A77CE"/>
    <w:rsid w:val="004A7B93"/>
    <w:rsid w:val="004B0565"/>
    <w:rsid w:val="004B0F78"/>
    <w:rsid w:val="004B1272"/>
    <w:rsid w:val="004B1280"/>
    <w:rsid w:val="004B1CB2"/>
    <w:rsid w:val="004B1CE4"/>
    <w:rsid w:val="004B1D3B"/>
    <w:rsid w:val="004B21DD"/>
    <w:rsid w:val="004B227D"/>
    <w:rsid w:val="004B2954"/>
    <w:rsid w:val="004B2D74"/>
    <w:rsid w:val="004B2E54"/>
    <w:rsid w:val="004B34DB"/>
    <w:rsid w:val="004B3626"/>
    <w:rsid w:val="004B3981"/>
    <w:rsid w:val="004B3BB2"/>
    <w:rsid w:val="004B4116"/>
    <w:rsid w:val="004B48C1"/>
    <w:rsid w:val="004B498E"/>
    <w:rsid w:val="004B4D93"/>
    <w:rsid w:val="004B5AD0"/>
    <w:rsid w:val="004B6586"/>
    <w:rsid w:val="004B6B63"/>
    <w:rsid w:val="004C0B75"/>
    <w:rsid w:val="004C0EEB"/>
    <w:rsid w:val="004C22F1"/>
    <w:rsid w:val="004C30FB"/>
    <w:rsid w:val="004C31E5"/>
    <w:rsid w:val="004C4095"/>
    <w:rsid w:val="004C4696"/>
    <w:rsid w:val="004C67EE"/>
    <w:rsid w:val="004D1555"/>
    <w:rsid w:val="004D15A9"/>
    <w:rsid w:val="004D16E4"/>
    <w:rsid w:val="004D2096"/>
    <w:rsid w:val="004D25D2"/>
    <w:rsid w:val="004D3096"/>
    <w:rsid w:val="004D33AD"/>
    <w:rsid w:val="004D3D36"/>
    <w:rsid w:val="004D51F4"/>
    <w:rsid w:val="004D64BD"/>
    <w:rsid w:val="004D69CE"/>
    <w:rsid w:val="004E0144"/>
    <w:rsid w:val="004E16D8"/>
    <w:rsid w:val="004E2CBF"/>
    <w:rsid w:val="004E2D99"/>
    <w:rsid w:val="004E3529"/>
    <w:rsid w:val="004E374B"/>
    <w:rsid w:val="004E38E2"/>
    <w:rsid w:val="004E482B"/>
    <w:rsid w:val="004E487E"/>
    <w:rsid w:val="004E5471"/>
    <w:rsid w:val="004E5E8B"/>
    <w:rsid w:val="004E5F8C"/>
    <w:rsid w:val="004E6AE4"/>
    <w:rsid w:val="004E6D8F"/>
    <w:rsid w:val="004E7131"/>
    <w:rsid w:val="004E72A4"/>
    <w:rsid w:val="004E7F49"/>
    <w:rsid w:val="004F013C"/>
    <w:rsid w:val="004F1613"/>
    <w:rsid w:val="004F1DE1"/>
    <w:rsid w:val="004F2229"/>
    <w:rsid w:val="004F3622"/>
    <w:rsid w:val="004F3A66"/>
    <w:rsid w:val="004F4631"/>
    <w:rsid w:val="004F4AF0"/>
    <w:rsid w:val="004F6C65"/>
    <w:rsid w:val="004F73E1"/>
    <w:rsid w:val="004F7743"/>
    <w:rsid w:val="00500E5A"/>
    <w:rsid w:val="00501A7A"/>
    <w:rsid w:val="00501EA4"/>
    <w:rsid w:val="00502369"/>
    <w:rsid w:val="0050251F"/>
    <w:rsid w:val="00503DD9"/>
    <w:rsid w:val="00504AB2"/>
    <w:rsid w:val="00504EB8"/>
    <w:rsid w:val="00504F45"/>
    <w:rsid w:val="00506648"/>
    <w:rsid w:val="00510DC1"/>
    <w:rsid w:val="005117F0"/>
    <w:rsid w:val="005123D1"/>
    <w:rsid w:val="00512DAC"/>
    <w:rsid w:val="00513314"/>
    <w:rsid w:val="00513662"/>
    <w:rsid w:val="005140E8"/>
    <w:rsid w:val="00514FD7"/>
    <w:rsid w:val="005155C1"/>
    <w:rsid w:val="005156C7"/>
    <w:rsid w:val="005159F6"/>
    <w:rsid w:val="00516012"/>
    <w:rsid w:val="00516550"/>
    <w:rsid w:val="00516B48"/>
    <w:rsid w:val="00516C42"/>
    <w:rsid w:val="00516F7C"/>
    <w:rsid w:val="00517CA2"/>
    <w:rsid w:val="00520FAD"/>
    <w:rsid w:val="00521612"/>
    <w:rsid w:val="0052178D"/>
    <w:rsid w:val="00521876"/>
    <w:rsid w:val="00521AD2"/>
    <w:rsid w:val="00522710"/>
    <w:rsid w:val="00524CCA"/>
    <w:rsid w:val="0052556F"/>
    <w:rsid w:val="00526390"/>
    <w:rsid w:val="0052644A"/>
    <w:rsid w:val="00526672"/>
    <w:rsid w:val="00530D98"/>
    <w:rsid w:val="00531E06"/>
    <w:rsid w:val="00531F46"/>
    <w:rsid w:val="00532113"/>
    <w:rsid w:val="0053233D"/>
    <w:rsid w:val="00533379"/>
    <w:rsid w:val="005333D3"/>
    <w:rsid w:val="005347F6"/>
    <w:rsid w:val="00534FAD"/>
    <w:rsid w:val="00535518"/>
    <w:rsid w:val="00535A7D"/>
    <w:rsid w:val="00535A9B"/>
    <w:rsid w:val="00535E18"/>
    <w:rsid w:val="005363B8"/>
    <w:rsid w:val="00536662"/>
    <w:rsid w:val="00536960"/>
    <w:rsid w:val="00536B20"/>
    <w:rsid w:val="005376E1"/>
    <w:rsid w:val="00537906"/>
    <w:rsid w:val="00540146"/>
    <w:rsid w:val="0054029B"/>
    <w:rsid w:val="0054045F"/>
    <w:rsid w:val="00540FA9"/>
    <w:rsid w:val="005427BF"/>
    <w:rsid w:val="005431CC"/>
    <w:rsid w:val="00543369"/>
    <w:rsid w:val="005435C5"/>
    <w:rsid w:val="00544455"/>
    <w:rsid w:val="00545C20"/>
    <w:rsid w:val="00545C8E"/>
    <w:rsid w:val="00546744"/>
    <w:rsid w:val="005475EE"/>
    <w:rsid w:val="00547864"/>
    <w:rsid w:val="005505A7"/>
    <w:rsid w:val="0055101D"/>
    <w:rsid w:val="00551615"/>
    <w:rsid w:val="00551846"/>
    <w:rsid w:val="00551855"/>
    <w:rsid w:val="00553419"/>
    <w:rsid w:val="005535E1"/>
    <w:rsid w:val="005539FE"/>
    <w:rsid w:val="00553A7F"/>
    <w:rsid w:val="005552A3"/>
    <w:rsid w:val="005558F9"/>
    <w:rsid w:val="00555ABA"/>
    <w:rsid w:val="00556116"/>
    <w:rsid w:val="0055619E"/>
    <w:rsid w:val="00556E46"/>
    <w:rsid w:val="00557570"/>
    <w:rsid w:val="005602BE"/>
    <w:rsid w:val="005604B0"/>
    <w:rsid w:val="00560686"/>
    <w:rsid w:val="005619B9"/>
    <w:rsid w:val="0056281D"/>
    <w:rsid w:val="00562D8B"/>
    <w:rsid w:val="005632A3"/>
    <w:rsid w:val="00563C46"/>
    <w:rsid w:val="005642F2"/>
    <w:rsid w:val="005646EA"/>
    <w:rsid w:val="00565612"/>
    <w:rsid w:val="0056583E"/>
    <w:rsid w:val="00565E26"/>
    <w:rsid w:val="00567067"/>
    <w:rsid w:val="005670D8"/>
    <w:rsid w:val="005672AA"/>
    <w:rsid w:val="00570B50"/>
    <w:rsid w:val="00570DB4"/>
    <w:rsid w:val="00571048"/>
    <w:rsid w:val="005710BC"/>
    <w:rsid w:val="00571DE0"/>
    <w:rsid w:val="00572449"/>
    <w:rsid w:val="00572555"/>
    <w:rsid w:val="00573038"/>
    <w:rsid w:val="005757CD"/>
    <w:rsid w:val="0057717C"/>
    <w:rsid w:val="0057720B"/>
    <w:rsid w:val="00580CFD"/>
    <w:rsid w:val="005810D7"/>
    <w:rsid w:val="00581A0D"/>
    <w:rsid w:val="005823B4"/>
    <w:rsid w:val="00582A6B"/>
    <w:rsid w:val="00582C31"/>
    <w:rsid w:val="005831AB"/>
    <w:rsid w:val="0058343F"/>
    <w:rsid w:val="00583554"/>
    <w:rsid w:val="00583589"/>
    <w:rsid w:val="005839B9"/>
    <w:rsid w:val="005840E3"/>
    <w:rsid w:val="005855F6"/>
    <w:rsid w:val="00585852"/>
    <w:rsid w:val="00585C2E"/>
    <w:rsid w:val="00585E1E"/>
    <w:rsid w:val="005866B6"/>
    <w:rsid w:val="00586AB8"/>
    <w:rsid w:val="00586D2F"/>
    <w:rsid w:val="00586D33"/>
    <w:rsid w:val="00586FFE"/>
    <w:rsid w:val="0058716F"/>
    <w:rsid w:val="00587183"/>
    <w:rsid w:val="00587C07"/>
    <w:rsid w:val="005906C1"/>
    <w:rsid w:val="00590A3F"/>
    <w:rsid w:val="00591F1C"/>
    <w:rsid w:val="005920BD"/>
    <w:rsid w:val="005922FA"/>
    <w:rsid w:val="0059245A"/>
    <w:rsid w:val="005927CA"/>
    <w:rsid w:val="0059352B"/>
    <w:rsid w:val="00593A8D"/>
    <w:rsid w:val="00593F82"/>
    <w:rsid w:val="00594478"/>
    <w:rsid w:val="00595384"/>
    <w:rsid w:val="0059583D"/>
    <w:rsid w:val="00595B75"/>
    <w:rsid w:val="00595BE9"/>
    <w:rsid w:val="0059611D"/>
    <w:rsid w:val="005A0868"/>
    <w:rsid w:val="005A08ED"/>
    <w:rsid w:val="005A1087"/>
    <w:rsid w:val="005A1096"/>
    <w:rsid w:val="005A3555"/>
    <w:rsid w:val="005A36EF"/>
    <w:rsid w:val="005A3D80"/>
    <w:rsid w:val="005A3F9F"/>
    <w:rsid w:val="005A43D1"/>
    <w:rsid w:val="005A480B"/>
    <w:rsid w:val="005A4B0A"/>
    <w:rsid w:val="005A6039"/>
    <w:rsid w:val="005A72B8"/>
    <w:rsid w:val="005B002F"/>
    <w:rsid w:val="005B1DBC"/>
    <w:rsid w:val="005B2717"/>
    <w:rsid w:val="005B2B4C"/>
    <w:rsid w:val="005B2DEE"/>
    <w:rsid w:val="005B357B"/>
    <w:rsid w:val="005B4542"/>
    <w:rsid w:val="005B5A3A"/>
    <w:rsid w:val="005B6977"/>
    <w:rsid w:val="005B6D99"/>
    <w:rsid w:val="005B788D"/>
    <w:rsid w:val="005B7970"/>
    <w:rsid w:val="005B7EE0"/>
    <w:rsid w:val="005C0170"/>
    <w:rsid w:val="005C0C64"/>
    <w:rsid w:val="005C19DC"/>
    <w:rsid w:val="005C1C91"/>
    <w:rsid w:val="005C1DBC"/>
    <w:rsid w:val="005C2E32"/>
    <w:rsid w:val="005C360A"/>
    <w:rsid w:val="005C381C"/>
    <w:rsid w:val="005C3CFD"/>
    <w:rsid w:val="005C3F73"/>
    <w:rsid w:val="005C4DDE"/>
    <w:rsid w:val="005C4E45"/>
    <w:rsid w:val="005C55D3"/>
    <w:rsid w:val="005C6CC8"/>
    <w:rsid w:val="005C73D7"/>
    <w:rsid w:val="005C7DCB"/>
    <w:rsid w:val="005D099C"/>
    <w:rsid w:val="005D1425"/>
    <w:rsid w:val="005D17FC"/>
    <w:rsid w:val="005D22CE"/>
    <w:rsid w:val="005D28DD"/>
    <w:rsid w:val="005D3E53"/>
    <w:rsid w:val="005D42A7"/>
    <w:rsid w:val="005D5096"/>
    <w:rsid w:val="005D5276"/>
    <w:rsid w:val="005D5378"/>
    <w:rsid w:val="005D58CA"/>
    <w:rsid w:val="005D58E3"/>
    <w:rsid w:val="005D6DD6"/>
    <w:rsid w:val="005D70CE"/>
    <w:rsid w:val="005D74CA"/>
    <w:rsid w:val="005D76A3"/>
    <w:rsid w:val="005D7955"/>
    <w:rsid w:val="005E00C0"/>
    <w:rsid w:val="005E00F1"/>
    <w:rsid w:val="005E0E87"/>
    <w:rsid w:val="005E261B"/>
    <w:rsid w:val="005E2A0E"/>
    <w:rsid w:val="005E2DFC"/>
    <w:rsid w:val="005E3476"/>
    <w:rsid w:val="005E3500"/>
    <w:rsid w:val="005E4E13"/>
    <w:rsid w:val="005E53D5"/>
    <w:rsid w:val="005E5515"/>
    <w:rsid w:val="005E55A1"/>
    <w:rsid w:val="005E59AD"/>
    <w:rsid w:val="005E65DA"/>
    <w:rsid w:val="005E6D28"/>
    <w:rsid w:val="005F02C0"/>
    <w:rsid w:val="005F03AA"/>
    <w:rsid w:val="005F154C"/>
    <w:rsid w:val="005F1D23"/>
    <w:rsid w:val="005F2F8E"/>
    <w:rsid w:val="005F317C"/>
    <w:rsid w:val="005F3402"/>
    <w:rsid w:val="005F3458"/>
    <w:rsid w:val="005F3870"/>
    <w:rsid w:val="005F4203"/>
    <w:rsid w:val="005F461F"/>
    <w:rsid w:val="005F4A8F"/>
    <w:rsid w:val="005F5252"/>
    <w:rsid w:val="005F6AC0"/>
    <w:rsid w:val="005F7B15"/>
    <w:rsid w:val="00600892"/>
    <w:rsid w:val="006012CC"/>
    <w:rsid w:val="00601386"/>
    <w:rsid w:val="00602709"/>
    <w:rsid w:val="0060298B"/>
    <w:rsid w:val="00602F7B"/>
    <w:rsid w:val="00604006"/>
    <w:rsid w:val="0060404C"/>
    <w:rsid w:val="0060414F"/>
    <w:rsid w:val="00604EE3"/>
    <w:rsid w:val="00606589"/>
    <w:rsid w:val="00606C93"/>
    <w:rsid w:val="00607204"/>
    <w:rsid w:val="00607234"/>
    <w:rsid w:val="006077F5"/>
    <w:rsid w:val="006079AC"/>
    <w:rsid w:val="006100C0"/>
    <w:rsid w:val="00611349"/>
    <w:rsid w:val="0061161C"/>
    <w:rsid w:val="006122DE"/>
    <w:rsid w:val="00612485"/>
    <w:rsid w:val="006133D0"/>
    <w:rsid w:val="00613776"/>
    <w:rsid w:val="006139E0"/>
    <w:rsid w:val="00613CF8"/>
    <w:rsid w:val="00614686"/>
    <w:rsid w:val="00615456"/>
    <w:rsid w:val="00616552"/>
    <w:rsid w:val="00616739"/>
    <w:rsid w:val="00617E49"/>
    <w:rsid w:val="00621008"/>
    <w:rsid w:val="00621226"/>
    <w:rsid w:val="0062144B"/>
    <w:rsid w:val="0062144F"/>
    <w:rsid w:val="0062209F"/>
    <w:rsid w:val="00622926"/>
    <w:rsid w:val="00622CA9"/>
    <w:rsid w:val="00622F94"/>
    <w:rsid w:val="00623056"/>
    <w:rsid w:val="00624323"/>
    <w:rsid w:val="00624507"/>
    <w:rsid w:val="00625183"/>
    <w:rsid w:val="00625720"/>
    <w:rsid w:val="00625AD7"/>
    <w:rsid w:val="00625D10"/>
    <w:rsid w:val="006267B5"/>
    <w:rsid w:val="00626803"/>
    <w:rsid w:val="00626EB8"/>
    <w:rsid w:val="006271E9"/>
    <w:rsid w:val="00627786"/>
    <w:rsid w:val="00630984"/>
    <w:rsid w:val="00630A9C"/>
    <w:rsid w:val="0063142E"/>
    <w:rsid w:val="00631488"/>
    <w:rsid w:val="006317D4"/>
    <w:rsid w:val="006321A9"/>
    <w:rsid w:val="00632985"/>
    <w:rsid w:val="00632AE7"/>
    <w:rsid w:val="00632BF8"/>
    <w:rsid w:val="00633408"/>
    <w:rsid w:val="00633FFF"/>
    <w:rsid w:val="006342FD"/>
    <w:rsid w:val="00634830"/>
    <w:rsid w:val="00635895"/>
    <w:rsid w:val="00635C25"/>
    <w:rsid w:val="006368B2"/>
    <w:rsid w:val="00636C19"/>
    <w:rsid w:val="0063721B"/>
    <w:rsid w:val="00637547"/>
    <w:rsid w:val="00641B03"/>
    <w:rsid w:val="00641E83"/>
    <w:rsid w:val="006430A7"/>
    <w:rsid w:val="006433B8"/>
    <w:rsid w:val="00643437"/>
    <w:rsid w:val="006454DE"/>
    <w:rsid w:val="006456E8"/>
    <w:rsid w:val="006458B8"/>
    <w:rsid w:val="006458DA"/>
    <w:rsid w:val="006460BA"/>
    <w:rsid w:val="00647341"/>
    <w:rsid w:val="006474F8"/>
    <w:rsid w:val="006503A2"/>
    <w:rsid w:val="00650C48"/>
    <w:rsid w:val="00651749"/>
    <w:rsid w:val="0065182C"/>
    <w:rsid w:val="006527D3"/>
    <w:rsid w:val="00652C1B"/>
    <w:rsid w:val="00652D2B"/>
    <w:rsid w:val="00652EF4"/>
    <w:rsid w:val="006533B6"/>
    <w:rsid w:val="00654FF8"/>
    <w:rsid w:val="006557E7"/>
    <w:rsid w:val="0065657F"/>
    <w:rsid w:val="006609FF"/>
    <w:rsid w:val="00661056"/>
    <w:rsid w:val="00661478"/>
    <w:rsid w:val="006619E5"/>
    <w:rsid w:val="00661BB4"/>
    <w:rsid w:val="00661E4F"/>
    <w:rsid w:val="00663D0A"/>
    <w:rsid w:val="00663F98"/>
    <w:rsid w:val="00664D11"/>
    <w:rsid w:val="0066507B"/>
    <w:rsid w:val="00665855"/>
    <w:rsid w:val="0066691C"/>
    <w:rsid w:val="00666C33"/>
    <w:rsid w:val="00666E5B"/>
    <w:rsid w:val="00667898"/>
    <w:rsid w:val="00667A0E"/>
    <w:rsid w:val="00667E62"/>
    <w:rsid w:val="00667F6C"/>
    <w:rsid w:val="006717A3"/>
    <w:rsid w:val="006727CF"/>
    <w:rsid w:val="0067287B"/>
    <w:rsid w:val="00674CE5"/>
    <w:rsid w:val="006764DB"/>
    <w:rsid w:val="0067658A"/>
    <w:rsid w:val="00680849"/>
    <w:rsid w:val="00680BB9"/>
    <w:rsid w:val="00680D91"/>
    <w:rsid w:val="00681592"/>
    <w:rsid w:val="0068170C"/>
    <w:rsid w:val="00682068"/>
    <w:rsid w:val="00682A1A"/>
    <w:rsid w:val="00682A1D"/>
    <w:rsid w:val="00682D0C"/>
    <w:rsid w:val="0068346E"/>
    <w:rsid w:val="0068390B"/>
    <w:rsid w:val="00683922"/>
    <w:rsid w:val="00683BE7"/>
    <w:rsid w:val="00684760"/>
    <w:rsid w:val="00684984"/>
    <w:rsid w:val="00685530"/>
    <w:rsid w:val="00686260"/>
    <w:rsid w:val="0069005E"/>
    <w:rsid w:val="0069017C"/>
    <w:rsid w:val="006916EE"/>
    <w:rsid w:val="006917AF"/>
    <w:rsid w:val="00691A21"/>
    <w:rsid w:val="00691E27"/>
    <w:rsid w:val="00692658"/>
    <w:rsid w:val="00692DD6"/>
    <w:rsid w:val="00693365"/>
    <w:rsid w:val="00694FFD"/>
    <w:rsid w:val="006966FC"/>
    <w:rsid w:val="00697A18"/>
    <w:rsid w:val="006A296F"/>
    <w:rsid w:val="006A3428"/>
    <w:rsid w:val="006A34B1"/>
    <w:rsid w:val="006A3AA2"/>
    <w:rsid w:val="006A4961"/>
    <w:rsid w:val="006A55E3"/>
    <w:rsid w:val="006A58B0"/>
    <w:rsid w:val="006A70AB"/>
    <w:rsid w:val="006A7AA7"/>
    <w:rsid w:val="006A7D9F"/>
    <w:rsid w:val="006B04C0"/>
    <w:rsid w:val="006B06D2"/>
    <w:rsid w:val="006B129B"/>
    <w:rsid w:val="006B1BA3"/>
    <w:rsid w:val="006B232E"/>
    <w:rsid w:val="006B2FFA"/>
    <w:rsid w:val="006B4630"/>
    <w:rsid w:val="006B4ADA"/>
    <w:rsid w:val="006B5A32"/>
    <w:rsid w:val="006B5A60"/>
    <w:rsid w:val="006B5E60"/>
    <w:rsid w:val="006B6090"/>
    <w:rsid w:val="006B7789"/>
    <w:rsid w:val="006C0B7C"/>
    <w:rsid w:val="006C0EB7"/>
    <w:rsid w:val="006C2900"/>
    <w:rsid w:val="006C29D5"/>
    <w:rsid w:val="006C40F5"/>
    <w:rsid w:val="006C48E6"/>
    <w:rsid w:val="006C520F"/>
    <w:rsid w:val="006C521B"/>
    <w:rsid w:val="006C52AE"/>
    <w:rsid w:val="006C69F7"/>
    <w:rsid w:val="006C6D97"/>
    <w:rsid w:val="006C7126"/>
    <w:rsid w:val="006C72F8"/>
    <w:rsid w:val="006C7B71"/>
    <w:rsid w:val="006C7E1B"/>
    <w:rsid w:val="006D0208"/>
    <w:rsid w:val="006D183C"/>
    <w:rsid w:val="006D1F05"/>
    <w:rsid w:val="006D1FB2"/>
    <w:rsid w:val="006D3588"/>
    <w:rsid w:val="006D3C3A"/>
    <w:rsid w:val="006D455D"/>
    <w:rsid w:val="006D4F13"/>
    <w:rsid w:val="006D519E"/>
    <w:rsid w:val="006D51DA"/>
    <w:rsid w:val="006D54A0"/>
    <w:rsid w:val="006D6C61"/>
    <w:rsid w:val="006D7354"/>
    <w:rsid w:val="006D7E8F"/>
    <w:rsid w:val="006E009F"/>
    <w:rsid w:val="006E0122"/>
    <w:rsid w:val="006E01B6"/>
    <w:rsid w:val="006E0983"/>
    <w:rsid w:val="006E09F4"/>
    <w:rsid w:val="006E0DE5"/>
    <w:rsid w:val="006E0FDA"/>
    <w:rsid w:val="006E2251"/>
    <w:rsid w:val="006E26F2"/>
    <w:rsid w:val="006E27CA"/>
    <w:rsid w:val="006E307C"/>
    <w:rsid w:val="006E3DC0"/>
    <w:rsid w:val="006E4278"/>
    <w:rsid w:val="006E504D"/>
    <w:rsid w:val="006E615D"/>
    <w:rsid w:val="006E70BC"/>
    <w:rsid w:val="006E77B4"/>
    <w:rsid w:val="006F030A"/>
    <w:rsid w:val="006F09C8"/>
    <w:rsid w:val="006F0F00"/>
    <w:rsid w:val="006F29F7"/>
    <w:rsid w:val="006F2D08"/>
    <w:rsid w:val="006F2DFD"/>
    <w:rsid w:val="006F2F81"/>
    <w:rsid w:val="006F3008"/>
    <w:rsid w:val="006F42AE"/>
    <w:rsid w:val="006F48D2"/>
    <w:rsid w:val="006F4CE8"/>
    <w:rsid w:val="006F55F0"/>
    <w:rsid w:val="006F5A28"/>
    <w:rsid w:val="006F5BA5"/>
    <w:rsid w:val="006F5D1C"/>
    <w:rsid w:val="006F6AB5"/>
    <w:rsid w:val="006F73A1"/>
    <w:rsid w:val="007001FD"/>
    <w:rsid w:val="00700729"/>
    <w:rsid w:val="00700E4F"/>
    <w:rsid w:val="00701722"/>
    <w:rsid w:val="00701796"/>
    <w:rsid w:val="00701E22"/>
    <w:rsid w:val="00702499"/>
    <w:rsid w:val="00702D61"/>
    <w:rsid w:val="00703CA6"/>
    <w:rsid w:val="007040EF"/>
    <w:rsid w:val="007050B4"/>
    <w:rsid w:val="007056F2"/>
    <w:rsid w:val="00706372"/>
    <w:rsid w:val="00706CC2"/>
    <w:rsid w:val="00706CD5"/>
    <w:rsid w:val="00706D8E"/>
    <w:rsid w:val="00706DA7"/>
    <w:rsid w:val="00707E8B"/>
    <w:rsid w:val="007103CE"/>
    <w:rsid w:val="007107D3"/>
    <w:rsid w:val="0071092B"/>
    <w:rsid w:val="00710BDD"/>
    <w:rsid w:val="00711483"/>
    <w:rsid w:val="007118E2"/>
    <w:rsid w:val="007128CC"/>
    <w:rsid w:val="007128F8"/>
    <w:rsid w:val="00712F2D"/>
    <w:rsid w:val="00714B16"/>
    <w:rsid w:val="00714CB5"/>
    <w:rsid w:val="00715257"/>
    <w:rsid w:val="00715583"/>
    <w:rsid w:val="00715909"/>
    <w:rsid w:val="00715DA6"/>
    <w:rsid w:val="00716B10"/>
    <w:rsid w:val="007172B9"/>
    <w:rsid w:val="007176B1"/>
    <w:rsid w:val="00721812"/>
    <w:rsid w:val="00722401"/>
    <w:rsid w:val="007233E8"/>
    <w:rsid w:val="0072342A"/>
    <w:rsid w:val="00723B2E"/>
    <w:rsid w:val="00723BA0"/>
    <w:rsid w:val="00723C90"/>
    <w:rsid w:val="00724383"/>
    <w:rsid w:val="0072531E"/>
    <w:rsid w:val="00725CBE"/>
    <w:rsid w:val="00725DA7"/>
    <w:rsid w:val="00726ADB"/>
    <w:rsid w:val="00727E07"/>
    <w:rsid w:val="007301F9"/>
    <w:rsid w:val="00730F96"/>
    <w:rsid w:val="0073178C"/>
    <w:rsid w:val="007318E3"/>
    <w:rsid w:val="00731AB1"/>
    <w:rsid w:val="00732478"/>
    <w:rsid w:val="007325FA"/>
    <w:rsid w:val="0073260D"/>
    <w:rsid w:val="0073346A"/>
    <w:rsid w:val="007334D6"/>
    <w:rsid w:val="0073350F"/>
    <w:rsid w:val="00733755"/>
    <w:rsid w:val="007357A4"/>
    <w:rsid w:val="00735BA3"/>
    <w:rsid w:val="00735BB6"/>
    <w:rsid w:val="007364E6"/>
    <w:rsid w:val="007368DB"/>
    <w:rsid w:val="00737B74"/>
    <w:rsid w:val="00740556"/>
    <w:rsid w:val="00741131"/>
    <w:rsid w:val="00741328"/>
    <w:rsid w:val="00741EF3"/>
    <w:rsid w:val="007427FB"/>
    <w:rsid w:val="0074285A"/>
    <w:rsid w:val="007435BF"/>
    <w:rsid w:val="00744698"/>
    <w:rsid w:val="00745558"/>
    <w:rsid w:val="00745E12"/>
    <w:rsid w:val="00745F8B"/>
    <w:rsid w:val="007522DD"/>
    <w:rsid w:val="0075236D"/>
    <w:rsid w:val="00752D54"/>
    <w:rsid w:val="007534A9"/>
    <w:rsid w:val="007536F2"/>
    <w:rsid w:val="00753E3C"/>
    <w:rsid w:val="0075465C"/>
    <w:rsid w:val="00754AE4"/>
    <w:rsid w:val="007564CC"/>
    <w:rsid w:val="00756F61"/>
    <w:rsid w:val="0075706E"/>
    <w:rsid w:val="007578CA"/>
    <w:rsid w:val="007607F7"/>
    <w:rsid w:val="007609AC"/>
    <w:rsid w:val="007614AD"/>
    <w:rsid w:val="00761796"/>
    <w:rsid w:val="0076198A"/>
    <w:rsid w:val="00763F23"/>
    <w:rsid w:val="00764A35"/>
    <w:rsid w:val="007653D3"/>
    <w:rsid w:val="00766863"/>
    <w:rsid w:val="00766880"/>
    <w:rsid w:val="007670CE"/>
    <w:rsid w:val="00767F90"/>
    <w:rsid w:val="00770E1C"/>
    <w:rsid w:val="00771393"/>
    <w:rsid w:val="007717BB"/>
    <w:rsid w:val="00771925"/>
    <w:rsid w:val="00771E9C"/>
    <w:rsid w:val="007723C7"/>
    <w:rsid w:val="0077253A"/>
    <w:rsid w:val="007727F8"/>
    <w:rsid w:val="00772D7A"/>
    <w:rsid w:val="00773910"/>
    <w:rsid w:val="00773C53"/>
    <w:rsid w:val="0077474F"/>
    <w:rsid w:val="007749DF"/>
    <w:rsid w:val="0077529C"/>
    <w:rsid w:val="007752C6"/>
    <w:rsid w:val="00776599"/>
    <w:rsid w:val="007767FB"/>
    <w:rsid w:val="00776A0C"/>
    <w:rsid w:val="00777073"/>
    <w:rsid w:val="0078076F"/>
    <w:rsid w:val="00780954"/>
    <w:rsid w:val="007817A1"/>
    <w:rsid w:val="00781CD8"/>
    <w:rsid w:val="00782088"/>
    <w:rsid w:val="00782FBB"/>
    <w:rsid w:val="007836F8"/>
    <w:rsid w:val="00783A1E"/>
    <w:rsid w:val="00783BC5"/>
    <w:rsid w:val="00783C9E"/>
    <w:rsid w:val="007842C6"/>
    <w:rsid w:val="0078436B"/>
    <w:rsid w:val="00785211"/>
    <w:rsid w:val="007867E2"/>
    <w:rsid w:val="00786F7D"/>
    <w:rsid w:val="007873C8"/>
    <w:rsid w:val="0079031F"/>
    <w:rsid w:val="007906FE"/>
    <w:rsid w:val="00790C5E"/>
    <w:rsid w:val="0079177F"/>
    <w:rsid w:val="00792536"/>
    <w:rsid w:val="007927D7"/>
    <w:rsid w:val="007936C3"/>
    <w:rsid w:val="00793C9A"/>
    <w:rsid w:val="00794310"/>
    <w:rsid w:val="0079472D"/>
    <w:rsid w:val="00795E3F"/>
    <w:rsid w:val="00796359"/>
    <w:rsid w:val="007969C5"/>
    <w:rsid w:val="00797C4A"/>
    <w:rsid w:val="007A0229"/>
    <w:rsid w:val="007A0E63"/>
    <w:rsid w:val="007A20AA"/>
    <w:rsid w:val="007A2271"/>
    <w:rsid w:val="007A2FF3"/>
    <w:rsid w:val="007A32A6"/>
    <w:rsid w:val="007A3A7B"/>
    <w:rsid w:val="007A420C"/>
    <w:rsid w:val="007A47CE"/>
    <w:rsid w:val="007A4D44"/>
    <w:rsid w:val="007A536D"/>
    <w:rsid w:val="007A5EE1"/>
    <w:rsid w:val="007A75FF"/>
    <w:rsid w:val="007B07BC"/>
    <w:rsid w:val="007B08CE"/>
    <w:rsid w:val="007B2A8A"/>
    <w:rsid w:val="007B387F"/>
    <w:rsid w:val="007B4740"/>
    <w:rsid w:val="007B4A78"/>
    <w:rsid w:val="007B4E5F"/>
    <w:rsid w:val="007B66D5"/>
    <w:rsid w:val="007C0134"/>
    <w:rsid w:val="007C0DAC"/>
    <w:rsid w:val="007C1098"/>
    <w:rsid w:val="007C16DA"/>
    <w:rsid w:val="007C21AC"/>
    <w:rsid w:val="007C2AD3"/>
    <w:rsid w:val="007C3257"/>
    <w:rsid w:val="007C382B"/>
    <w:rsid w:val="007C3F72"/>
    <w:rsid w:val="007C3FBD"/>
    <w:rsid w:val="007C4023"/>
    <w:rsid w:val="007C4436"/>
    <w:rsid w:val="007C483B"/>
    <w:rsid w:val="007C4941"/>
    <w:rsid w:val="007C4958"/>
    <w:rsid w:val="007C4B51"/>
    <w:rsid w:val="007C4CA1"/>
    <w:rsid w:val="007C4F75"/>
    <w:rsid w:val="007C5B7E"/>
    <w:rsid w:val="007C6273"/>
    <w:rsid w:val="007C6341"/>
    <w:rsid w:val="007C6EB9"/>
    <w:rsid w:val="007D03C7"/>
    <w:rsid w:val="007D0A71"/>
    <w:rsid w:val="007D0C9C"/>
    <w:rsid w:val="007D163C"/>
    <w:rsid w:val="007D1952"/>
    <w:rsid w:val="007D25EB"/>
    <w:rsid w:val="007D348C"/>
    <w:rsid w:val="007D35F5"/>
    <w:rsid w:val="007D3D0C"/>
    <w:rsid w:val="007D3E5B"/>
    <w:rsid w:val="007D5518"/>
    <w:rsid w:val="007D6105"/>
    <w:rsid w:val="007D64FB"/>
    <w:rsid w:val="007D6B26"/>
    <w:rsid w:val="007D6FC3"/>
    <w:rsid w:val="007D7422"/>
    <w:rsid w:val="007D7662"/>
    <w:rsid w:val="007D7893"/>
    <w:rsid w:val="007D7F15"/>
    <w:rsid w:val="007E0512"/>
    <w:rsid w:val="007E1F0D"/>
    <w:rsid w:val="007E276F"/>
    <w:rsid w:val="007E3520"/>
    <w:rsid w:val="007E3544"/>
    <w:rsid w:val="007E3ABC"/>
    <w:rsid w:val="007E4108"/>
    <w:rsid w:val="007E45B0"/>
    <w:rsid w:val="007E473C"/>
    <w:rsid w:val="007E494C"/>
    <w:rsid w:val="007E4C0F"/>
    <w:rsid w:val="007E5001"/>
    <w:rsid w:val="007E610A"/>
    <w:rsid w:val="007E6F79"/>
    <w:rsid w:val="007E6FE6"/>
    <w:rsid w:val="007F011E"/>
    <w:rsid w:val="007F0A23"/>
    <w:rsid w:val="007F1068"/>
    <w:rsid w:val="007F17EB"/>
    <w:rsid w:val="007F2417"/>
    <w:rsid w:val="007F41E3"/>
    <w:rsid w:val="007F5505"/>
    <w:rsid w:val="007F571E"/>
    <w:rsid w:val="007F60EC"/>
    <w:rsid w:val="007F66E6"/>
    <w:rsid w:val="007F7580"/>
    <w:rsid w:val="007F7603"/>
    <w:rsid w:val="007F778C"/>
    <w:rsid w:val="007F7E1B"/>
    <w:rsid w:val="0080026C"/>
    <w:rsid w:val="00800585"/>
    <w:rsid w:val="008006D2"/>
    <w:rsid w:val="00800FE7"/>
    <w:rsid w:val="008016CD"/>
    <w:rsid w:val="00801E8D"/>
    <w:rsid w:val="00801EA8"/>
    <w:rsid w:val="00803258"/>
    <w:rsid w:val="00803C02"/>
    <w:rsid w:val="00803F80"/>
    <w:rsid w:val="0080434D"/>
    <w:rsid w:val="00804DAE"/>
    <w:rsid w:val="0080606C"/>
    <w:rsid w:val="00807278"/>
    <w:rsid w:val="00811685"/>
    <w:rsid w:val="008117F1"/>
    <w:rsid w:val="008121DF"/>
    <w:rsid w:val="00812EB9"/>
    <w:rsid w:val="00813A93"/>
    <w:rsid w:val="00813B9F"/>
    <w:rsid w:val="00814BEE"/>
    <w:rsid w:val="00814DCD"/>
    <w:rsid w:val="008158B0"/>
    <w:rsid w:val="00815D3F"/>
    <w:rsid w:val="0081665B"/>
    <w:rsid w:val="00816801"/>
    <w:rsid w:val="00816889"/>
    <w:rsid w:val="0081715F"/>
    <w:rsid w:val="0081734F"/>
    <w:rsid w:val="0081794A"/>
    <w:rsid w:val="00820BDC"/>
    <w:rsid w:val="008221DE"/>
    <w:rsid w:val="0082256A"/>
    <w:rsid w:val="00822868"/>
    <w:rsid w:val="00822B75"/>
    <w:rsid w:val="00823810"/>
    <w:rsid w:val="008242D0"/>
    <w:rsid w:val="008245D9"/>
    <w:rsid w:val="008248AF"/>
    <w:rsid w:val="00824A25"/>
    <w:rsid w:val="00824C5C"/>
    <w:rsid w:val="00824EA5"/>
    <w:rsid w:val="00825E8E"/>
    <w:rsid w:val="008267C4"/>
    <w:rsid w:val="00827032"/>
    <w:rsid w:val="0082704C"/>
    <w:rsid w:val="008276E1"/>
    <w:rsid w:val="00830B09"/>
    <w:rsid w:val="00830F18"/>
    <w:rsid w:val="00833900"/>
    <w:rsid w:val="00834E9B"/>
    <w:rsid w:val="0083579F"/>
    <w:rsid w:val="008359CB"/>
    <w:rsid w:val="00835B31"/>
    <w:rsid w:val="00835C11"/>
    <w:rsid w:val="00835E18"/>
    <w:rsid w:val="008373E3"/>
    <w:rsid w:val="008374C1"/>
    <w:rsid w:val="00840583"/>
    <w:rsid w:val="0084161D"/>
    <w:rsid w:val="00841C20"/>
    <w:rsid w:val="008428C3"/>
    <w:rsid w:val="00842B80"/>
    <w:rsid w:val="00844367"/>
    <w:rsid w:val="00845379"/>
    <w:rsid w:val="0084673F"/>
    <w:rsid w:val="008467BA"/>
    <w:rsid w:val="00846EB3"/>
    <w:rsid w:val="00847BBD"/>
    <w:rsid w:val="0085055F"/>
    <w:rsid w:val="008510B3"/>
    <w:rsid w:val="00851534"/>
    <w:rsid w:val="0085175D"/>
    <w:rsid w:val="008517A0"/>
    <w:rsid w:val="0085237E"/>
    <w:rsid w:val="00852EA1"/>
    <w:rsid w:val="00852F46"/>
    <w:rsid w:val="00853193"/>
    <w:rsid w:val="0085345C"/>
    <w:rsid w:val="008538E8"/>
    <w:rsid w:val="008547E8"/>
    <w:rsid w:val="00854C2D"/>
    <w:rsid w:val="00856407"/>
    <w:rsid w:val="00856BB8"/>
    <w:rsid w:val="00856D31"/>
    <w:rsid w:val="00856F49"/>
    <w:rsid w:val="00856FDC"/>
    <w:rsid w:val="00857B5B"/>
    <w:rsid w:val="0086030A"/>
    <w:rsid w:val="008611EA"/>
    <w:rsid w:val="008612C6"/>
    <w:rsid w:val="00861413"/>
    <w:rsid w:val="00861686"/>
    <w:rsid w:val="008617FB"/>
    <w:rsid w:val="00861BEA"/>
    <w:rsid w:val="00861F5C"/>
    <w:rsid w:val="0086364C"/>
    <w:rsid w:val="0086411D"/>
    <w:rsid w:val="00864A19"/>
    <w:rsid w:val="00864E67"/>
    <w:rsid w:val="008651C5"/>
    <w:rsid w:val="00866FBC"/>
    <w:rsid w:val="008674A9"/>
    <w:rsid w:val="0087003B"/>
    <w:rsid w:val="00870B24"/>
    <w:rsid w:val="008712B6"/>
    <w:rsid w:val="00871A65"/>
    <w:rsid w:val="00873E36"/>
    <w:rsid w:val="008740F6"/>
    <w:rsid w:val="0087533E"/>
    <w:rsid w:val="00875EB1"/>
    <w:rsid w:val="008763F9"/>
    <w:rsid w:val="00877167"/>
    <w:rsid w:val="00877475"/>
    <w:rsid w:val="00877BE5"/>
    <w:rsid w:val="0088082D"/>
    <w:rsid w:val="00880854"/>
    <w:rsid w:val="00881113"/>
    <w:rsid w:val="00881787"/>
    <w:rsid w:val="008824C9"/>
    <w:rsid w:val="008824F8"/>
    <w:rsid w:val="00882C95"/>
    <w:rsid w:val="00882F2D"/>
    <w:rsid w:val="00883097"/>
    <w:rsid w:val="0088458A"/>
    <w:rsid w:val="00884AFA"/>
    <w:rsid w:val="00884B54"/>
    <w:rsid w:val="00885811"/>
    <w:rsid w:val="00885862"/>
    <w:rsid w:val="00885C06"/>
    <w:rsid w:val="00885C1E"/>
    <w:rsid w:val="0088614E"/>
    <w:rsid w:val="00886380"/>
    <w:rsid w:val="00886CC8"/>
    <w:rsid w:val="008873DE"/>
    <w:rsid w:val="00887AD3"/>
    <w:rsid w:val="00887FD3"/>
    <w:rsid w:val="0089058E"/>
    <w:rsid w:val="00890ADC"/>
    <w:rsid w:val="00890B25"/>
    <w:rsid w:val="00890D5E"/>
    <w:rsid w:val="008914F8"/>
    <w:rsid w:val="0089156B"/>
    <w:rsid w:val="00892188"/>
    <w:rsid w:val="00892DE6"/>
    <w:rsid w:val="00896F6D"/>
    <w:rsid w:val="00896FA7"/>
    <w:rsid w:val="008A0475"/>
    <w:rsid w:val="008A0DB0"/>
    <w:rsid w:val="008A1A63"/>
    <w:rsid w:val="008A1C44"/>
    <w:rsid w:val="008A2468"/>
    <w:rsid w:val="008A3969"/>
    <w:rsid w:val="008A3C98"/>
    <w:rsid w:val="008A3DE7"/>
    <w:rsid w:val="008A5025"/>
    <w:rsid w:val="008A53F8"/>
    <w:rsid w:val="008A61C8"/>
    <w:rsid w:val="008A6297"/>
    <w:rsid w:val="008A6ECB"/>
    <w:rsid w:val="008A7F65"/>
    <w:rsid w:val="008B0714"/>
    <w:rsid w:val="008B0939"/>
    <w:rsid w:val="008B11B4"/>
    <w:rsid w:val="008B2D73"/>
    <w:rsid w:val="008B6766"/>
    <w:rsid w:val="008B67CD"/>
    <w:rsid w:val="008B6909"/>
    <w:rsid w:val="008B6F3E"/>
    <w:rsid w:val="008B7832"/>
    <w:rsid w:val="008C07C0"/>
    <w:rsid w:val="008C173E"/>
    <w:rsid w:val="008C2C57"/>
    <w:rsid w:val="008C2F13"/>
    <w:rsid w:val="008C30DF"/>
    <w:rsid w:val="008C3239"/>
    <w:rsid w:val="008C34D5"/>
    <w:rsid w:val="008C3FD8"/>
    <w:rsid w:val="008C4375"/>
    <w:rsid w:val="008C4BE5"/>
    <w:rsid w:val="008C61CE"/>
    <w:rsid w:val="008C6A73"/>
    <w:rsid w:val="008C6DEF"/>
    <w:rsid w:val="008D1877"/>
    <w:rsid w:val="008D1DA4"/>
    <w:rsid w:val="008D1FD8"/>
    <w:rsid w:val="008D3864"/>
    <w:rsid w:val="008D3B38"/>
    <w:rsid w:val="008D4056"/>
    <w:rsid w:val="008D4373"/>
    <w:rsid w:val="008D4570"/>
    <w:rsid w:val="008D4D41"/>
    <w:rsid w:val="008D623B"/>
    <w:rsid w:val="008D6F1C"/>
    <w:rsid w:val="008D70E0"/>
    <w:rsid w:val="008D71A8"/>
    <w:rsid w:val="008D795C"/>
    <w:rsid w:val="008D7EED"/>
    <w:rsid w:val="008E03F3"/>
    <w:rsid w:val="008E1440"/>
    <w:rsid w:val="008E1AFC"/>
    <w:rsid w:val="008E1E61"/>
    <w:rsid w:val="008E1F6F"/>
    <w:rsid w:val="008E2734"/>
    <w:rsid w:val="008E2CBA"/>
    <w:rsid w:val="008E2F62"/>
    <w:rsid w:val="008E34A6"/>
    <w:rsid w:val="008E3BDD"/>
    <w:rsid w:val="008E3CD1"/>
    <w:rsid w:val="008E42FA"/>
    <w:rsid w:val="008E44B5"/>
    <w:rsid w:val="008E4A01"/>
    <w:rsid w:val="008E4B00"/>
    <w:rsid w:val="008E5B00"/>
    <w:rsid w:val="008E687E"/>
    <w:rsid w:val="008E6F23"/>
    <w:rsid w:val="008E7637"/>
    <w:rsid w:val="008E7776"/>
    <w:rsid w:val="008E7AEB"/>
    <w:rsid w:val="008F147D"/>
    <w:rsid w:val="008F17FA"/>
    <w:rsid w:val="008F1B43"/>
    <w:rsid w:val="008F1B66"/>
    <w:rsid w:val="008F1D16"/>
    <w:rsid w:val="008F214C"/>
    <w:rsid w:val="008F277F"/>
    <w:rsid w:val="008F55D6"/>
    <w:rsid w:val="008F5A5F"/>
    <w:rsid w:val="008F731E"/>
    <w:rsid w:val="008F7492"/>
    <w:rsid w:val="008F7C69"/>
    <w:rsid w:val="008F7EE4"/>
    <w:rsid w:val="008F7F0E"/>
    <w:rsid w:val="00900097"/>
    <w:rsid w:val="00900125"/>
    <w:rsid w:val="0090032D"/>
    <w:rsid w:val="00900A89"/>
    <w:rsid w:val="00901676"/>
    <w:rsid w:val="0090186C"/>
    <w:rsid w:val="00901BCF"/>
    <w:rsid w:val="009026C1"/>
    <w:rsid w:val="00902C82"/>
    <w:rsid w:val="009035AF"/>
    <w:rsid w:val="0090386B"/>
    <w:rsid w:val="00903EB2"/>
    <w:rsid w:val="00904167"/>
    <w:rsid w:val="0090434E"/>
    <w:rsid w:val="009043DF"/>
    <w:rsid w:val="00904B04"/>
    <w:rsid w:val="00905D50"/>
    <w:rsid w:val="009075F1"/>
    <w:rsid w:val="00907C0C"/>
    <w:rsid w:val="00907E21"/>
    <w:rsid w:val="00911198"/>
    <w:rsid w:val="00911D38"/>
    <w:rsid w:val="009120C8"/>
    <w:rsid w:val="00912A65"/>
    <w:rsid w:val="00914A1E"/>
    <w:rsid w:val="0091582A"/>
    <w:rsid w:val="00916120"/>
    <w:rsid w:val="009166B9"/>
    <w:rsid w:val="00916E67"/>
    <w:rsid w:val="00917D7C"/>
    <w:rsid w:val="00920248"/>
    <w:rsid w:val="00920413"/>
    <w:rsid w:val="00922191"/>
    <w:rsid w:val="009222B2"/>
    <w:rsid w:val="00922991"/>
    <w:rsid w:val="00923525"/>
    <w:rsid w:val="00924462"/>
    <w:rsid w:val="0092454E"/>
    <w:rsid w:val="0092570B"/>
    <w:rsid w:val="00926C68"/>
    <w:rsid w:val="0093172C"/>
    <w:rsid w:val="00931D08"/>
    <w:rsid w:val="00931EA0"/>
    <w:rsid w:val="009323CD"/>
    <w:rsid w:val="00932C32"/>
    <w:rsid w:val="00933307"/>
    <w:rsid w:val="0093398F"/>
    <w:rsid w:val="00933A35"/>
    <w:rsid w:val="009342DF"/>
    <w:rsid w:val="00935429"/>
    <w:rsid w:val="00935662"/>
    <w:rsid w:val="009357D9"/>
    <w:rsid w:val="009371A8"/>
    <w:rsid w:val="00940CCA"/>
    <w:rsid w:val="0094282D"/>
    <w:rsid w:val="00943496"/>
    <w:rsid w:val="009439B0"/>
    <w:rsid w:val="00943BE5"/>
    <w:rsid w:val="009443C1"/>
    <w:rsid w:val="00944489"/>
    <w:rsid w:val="009446BD"/>
    <w:rsid w:val="00944EBD"/>
    <w:rsid w:val="00945013"/>
    <w:rsid w:val="009468C3"/>
    <w:rsid w:val="00946E40"/>
    <w:rsid w:val="00947400"/>
    <w:rsid w:val="00947407"/>
    <w:rsid w:val="009477AD"/>
    <w:rsid w:val="00947DFD"/>
    <w:rsid w:val="00951419"/>
    <w:rsid w:val="00952395"/>
    <w:rsid w:val="009528ED"/>
    <w:rsid w:val="00952959"/>
    <w:rsid w:val="009539EE"/>
    <w:rsid w:val="00954021"/>
    <w:rsid w:val="009543B8"/>
    <w:rsid w:val="00955B14"/>
    <w:rsid w:val="009566BF"/>
    <w:rsid w:val="00956C57"/>
    <w:rsid w:val="0095770E"/>
    <w:rsid w:val="0095784B"/>
    <w:rsid w:val="009606F6"/>
    <w:rsid w:val="00960874"/>
    <w:rsid w:val="00961659"/>
    <w:rsid w:val="00961DF1"/>
    <w:rsid w:val="00962D67"/>
    <w:rsid w:val="00964862"/>
    <w:rsid w:val="00964BBA"/>
    <w:rsid w:val="00965D92"/>
    <w:rsid w:val="009667B7"/>
    <w:rsid w:val="00966B28"/>
    <w:rsid w:val="00967757"/>
    <w:rsid w:val="00967C7D"/>
    <w:rsid w:val="00967D04"/>
    <w:rsid w:val="0097026D"/>
    <w:rsid w:val="0097145A"/>
    <w:rsid w:val="00971FDF"/>
    <w:rsid w:val="009735FC"/>
    <w:rsid w:val="00973C76"/>
    <w:rsid w:val="009742D9"/>
    <w:rsid w:val="00975334"/>
    <w:rsid w:val="009756E6"/>
    <w:rsid w:val="009758CD"/>
    <w:rsid w:val="00975D88"/>
    <w:rsid w:val="009763B2"/>
    <w:rsid w:val="009763C8"/>
    <w:rsid w:val="00977362"/>
    <w:rsid w:val="009801B9"/>
    <w:rsid w:val="0098184D"/>
    <w:rsid w:val="00981C57"/>
    <w:rsid w:val="00982FEC"/>
    <w:rsid w:val="00983067"/>
    <w:rsid w:val="00983EFB"/>
    <w:rsid w:val="00984EF0"/>
    <w:rsid w:val="009850E2"/>
    <w:rsid w:val="00985C0C"/>
    <w:rsid w:val="009868DA"/>
    <w:rsid w:val="009877C5"/>
    <w:rsid w:val="00987B8B"/>
    <w:rsid w:val="0099066A"/>
    <w:rsid w:val="0099136C"/>
    <w:rsid w:val="00991B01"/>
    <w:rsid w:val="00991B04"/>
    <w:rsid w:val="00991C7F"/>
    <w:rsid w:val="0099236E"/>
    <w:rsid w:val="00992863"/>
    <w:rsid w:val="00992D9F"/>
    <w:rsid w:val="009933A8"/>
    <w:rsid w:val="009940CD"/>
    <w:rsid w:val="009953F1"/>
    <w:rsid w:val="00995987"/>
    <w:rsid w:val="0099599A"/>
    <w:rsid w:val="00995B1E"/>
    <w:rsid w:val="00996046"/>
    <w:rsid w:val="0099631C"/>
    <w:rsid w:val="009963A9"/>
    <w:rsid w:val="009A066B"/>
    <w:rsid w:val="009A1355"/>
    <w:rsid w:val="009A140E"/>
    <w:rsid w:val="009A18FB"/>
    <w:rsid w:val="009A1EE3"/>
    <w:rsid w:val="009A2ABC"/>
    <w:rsid w:val="009A35C8"/>
    <w:rsid w:val="009A36BD"/>
    <w:rsid w:val="009A3A49"/>
    <w:rsid w:val="009A42D1"/>
    <w:rsid w:val="009A5121"/>
    <w:rsid w:val="009A5C0F"/>
    <w:rsid w:val="009A5E19"/>
    <w:rsid w:val="009A5F49"/>
    <w:rsid w:val="009A6173"/>
    <w:rsid w:val="009A6568"/>
    <w:rsid w:val="009A69F0"/>
    <w:rsid w:val="009A7082"/>
    <w:rsid w:val="009A732B"/>
    <w:rsid w:val="009A743B"/>
    <w:rsid w:val="009B01D1"/>
    <w:rsid w:val="009B0F7C"/>
    <w:rsid w:val="009B2AD8"/>
    <w:rsid w:val="009B3B2C"/>
    <w:rsid w:val="009B4501"/>
    <w:rsid w:val="009B59C1"/>
    <w:rsid w:val="009B6446"/>
    <w:rsid w:val="009B7373"/>
    <w:rsid w:val="009B7388"/>
    <w:rsid w:val="009B76FE"/>
    <w:rsid w:val="009C18A1"/>
    <w:rsid w:val="009C22A0"/>
    <w:rsid w:val="009C28E5"/>
    <w:rsid w:val="009C3065"/>
    <w:rsid w:val="009C3342"/>
    <w:rsid w:val="009C406B"/>
    <w:rsid w:val="009C44D1"/>
    <w:rsid w:val="009C46E5"/>
    <w:rsid w:val="009C4B93"/>
    <w:rsid w:val="009C5A4E"/>
    <w:rsid w:val="009C6D76"/>
    <w:rsid w:val="009C70C3"/>
    <w:rsid w:val="009C727F"/>
    <w:rsid w:val="009C7E38"/>
    <w:rsid w:val="009D0AC4"/>
    <w:rsid w:val="009D1984"/>
    <w:rsid w:val="009D203A"/>
    <w:rsid w:val="009D2D91"/>
    <w:rsid w:val="009D2EBD"/>
    <w:rsid w:val="009D47B0"/>
    <w:rsid w:val="009D47C2"/>
    <w:rsid w:val="009D48B3"/>
    <w:rsid w:val="009D4E56"/>
    <w:rsid w:val="009D555B"/>
    <w:rsid w:val="009D5581"/>
    <w:rsid w:val="009D589C"/>
    <w:rsid w:val="009D64F7"/>
    <w:rsid w:val="009D6FA9"/>
    <w:rsid w:val="009D75A9"/>
    <w:rsid w:val="009D7B76"/>
    <w:rsid w:val="009E06AA"/>
    <w:rsid w:val="009E0AF4"/>
    <w:rsid w:val="009E1D52"/>
    <w:rsid w:val="009E3A06"/>
    <w:rsid w:val="009E4715"/>
    <w:rsid w:val="009E6532"/>
    <w:rsid w:val="009E67DD"/>
    <w:rsid w:val="009E7B5E"/>
    <w:rsid w:val="009E7C5F"/>
    <w:rsid w:val="009F0721"/>
    <w:rsid w:val="009F097F"/>
    <w:rsid w:val="009F0A15"/>
    <w:rsid w:val="009F0DF9"/>
    <w:rsid w:val="009F0EF4"/>
    <w:rsid w:val="009F144E"/>
    <w:rsid w:val="009F195C"/>
    <w:rsid w:val="009F1E79"/>
    <w:rsid w:val="009F2E38"/>
    <w:rsid w:val="009F4D8A"/>
    <w:rsid w:val="009F52B7"/>
    <w:rsid w:val="009F692D"/>
    <w:rsid w:val="009F7245"/>
    <w:rsid w:val="009F7D80"/>
    <w:rsid w:val="00A00159"/>
    <w:rsid w:val="00A0155A"/>
    <w:rsid w:val="00A01C9B"/>
    <w:rsid w:val="00A01DBB"/>
    <w:rsid w:val="00A01E38"/>
    <w:rsid w:val="00A02BCF"/>
    <w:rsid w:val="00A02CC6"/>
    <w:rsid w:val="00A03057"/>
    <w:rsid w:val="00A03778"/>
    <w:rsid w:val="00A03A85"/>
    <w:rsid w:val="00A04458"/>
    <w:rsid w:val="00A051CE"/>
    <w:rsid w:val="00A061EC"/>
    <w:rsid w:val="00A0658E"/>
    <w:rsid w:val="00A070A6"/>
    <w:rsid w:val="00A074DC"/>
    <w:rsid w:val="00A077FD"/>
    <w:rsid w:val="00A10068"/>
    <w:rsid w:val="00A10314"/>
    <w:rsid w:val="00A1111C"/>
    <w:rsid w:val="00A112F5"/>
    <w:rsid w:val="00A11985"/>
    <w:rsid w:val="00A130A8"/>
    <w:rsid w:val="00A1353B"/>
    <w:rsid w:val="00A139F0"/>
    <w:rsid w:val="00A13E1F"/>
    <w:rsid w:val="00A142FD"/>
    <w:rsid w:val="00A14451"/>
    <w:rsid w:val="00A14D77"/>
    <w:rsid w:val="00A14F1E"/>
    <w:rsid w:val="00A1519D"/>
    <w:rsid w:val="00A1530E"/>
    <w:rsid w:val="00A154DF"/>
    <w:rsid w:val="00A15A7E"/>
    <w:rsid w:val="00A16842"/>
    <w:rsid w:val="00A16945"/>
    <w:rsid w:val="00A16B32"/>
    <w:rsid w:val="00A17227"/>
    <w:rsid w:val="00A172BB"/>
    <w:rsid w:val="00A17680"/>
    <w:rsid w:val="00A17D0D"/>
    <w:rsid w:val="00A20A5D"/>
    <w:rsid w:val="00A20CCC"/>
    <w:rsid w:val="00A2161B"/>
    <w:rsid w:val="00A22256"/>
    <w:rsid w:val="00A2252A"/>
    <w:rsid w:val="00A23621"/>
    <w:rsid w:val="00A23E86"/>
    <w:rsid w:val="00A24318"/>
    <w:rsid w:val="00A2450C"/>
    <w:rsid w:val="00A24C52"/>
    <w:rsid w:val="00A2586D"/>
    <w:rsid w:val="00A259F3"/>
    <w:rsid w:val="00A260AA"/>
    <w:rsid w:val="00A264BB"/>
    <w:rsid w:val="00A270AD"/>
    <w:rsid w:val="00A27237"/>
    <w:rsid w:val="00A2742C"/>
    <w:rsid w:val="00A278C2"/>
    <w:rsid w:val="00A27E6B"/>
    <w:rsid w:val="00A30061"/>
    <w:rsid w:val="00A307EA"/>
    <w:rsid w:val="00A30BEE"/>
    <w:rsid w:val="00A30C48"/>
    <w:rsid w:val="00A3217A"/>
    <w:rsid w:val="00A32552"/>
    <w:rsid w:val="00A3284F"/>
    <w:rsid w:val="00A329EF"/>
    <w:rsid w:val="00A32EA9"/>
    <w:rsid w:val="00A33178"/>
    <w:rsid w:val="00A33349"/>
    <w:rsid w:val="00A34215"/>
    <w:rsid w:val="00A34288"/>
    <w:rsid w:val="00A3489A"/>
    <w:rsid w:val="00A352D1"/>
    <w:rsid w:val="00A368DF"/>
    <w:rsid w:val="00A36B85"/>
    <w:rsid w:val="00A36CE3"/>
    <w:rsid w:val="00A36DF2"/>
    <w:rsid w:val="00A37D25"/>
    <w:rsid w:val="00A4090C"/>
    <w:rsid w:val="00A41CC1"/>
    <w:rsid w:val="00A4204F"/>
    <w:rsid w:val="00A42131"/>
    <w:rsid w:val="00A42224"/>
    <w:rsid w:val="00A424C2"/>
    <w:rsid w:val="00A433B2"/>
    <w:rsid w:val="00A4345E"/>
    <w:rsid w:val="00A43F76"/>
    <w:rsid w:val="00A44D2C"/>
    <w:rsid w:val="00A45FDB"/>
    <w:rsid w:val="00A46869"/>
    <w:rsid w:val="00A46C02"/>
    <w:rsid w:val="00A47430"/>
    <w:rsid w:val="00A47EB4"/>
    <w:rsid w:val="00A5134C"/>
    <w:rsid w:val="00A5164E"/>
    <w:rsid w:val="00A5205B"/>
    <w:rsid w:val="00A52165"/>
    <w:rsid w:val="00A524E3"/>
    <w:rsid w:val="00A52B8B"/>
    <w:rsid w:val="00A531D4"/>
    <w:rsid w:val="00A537C3"/>
    <w:rsid w:val="00A53C75"/>
    <w:rsid w:val="00A5456E"/>
    <w:rsid w:val="00A54648"/>
    <w:rsid w:val="00A56360"/>
    <w:rsid w:val="00A5756B"/>
    <w:rsid w:val="00A57C0D"/>
    <w:rsid w:val="00A61084"/>
    <w:rsid w:val="00A61903"/>
    <w:rsid w:val="00A630E1"/>
    <w:rsid w:val="00A63213"/>
    <w:rsid w:val="00A648C3"/>
    <w:rsid w:val="00A65579"/>
    <w:rsid w:val="00A65B5C"/>
    <w:rsid w:val="00A65D16"/>
    <w:rsid w:val="00A66285"/>
    <w:rsid w:val="00A67386"/>
    <w:rsid w:val="00A67927"/>
    <w:rsid w:val="00A67E12"/>
    <w:rsid w:val="00A7008A"/>
    <w:rsid w:val="00A701DF"/>
    <w:rsid w:val="00A722F6"/>
    <w:rsid w:val="00A739C1"/>
    <w:rsid w:val="00A74BB2"/>
    <w:rsid w:val="00A7554A"/>
    <w:rsid w:val="00A75836"/>
    <w:rsid w:val="00A75900"/>
    <w:rsid w:val="00A75A04"/>
    <w:rsid w:val="00A7633B"/>
    <w:rsid w:val="00A763A5"/>
    <w:rsid w:val="00A76D13"/>
    <w:rsid w:val="00A807C2"/>
    <w:rsid w:val="00A81500"/>
    <w:rsid w:val="00A82C36"/>
    <w:rsid w:val="00A82C5C"/>
    <w:rsid w:val="00A830F4"/>
    <w:rsid w:val="00A84A5A"/>
    <w:rsid w:val="00A85079"/>
    <w:rsid w:val="00A854E4"/>
    <w:rsid w:val="00A86253"/>
    <w:rsid w:val="00A86D05"/>
    <w:rsid w:val="00A87490"/>
    <w:rsid w:val="00A87DF5"/>
    <w:rsid w:val="00A90610"/>
    <w:rsid w:val="00A91C85"/>
    <w:rsid w:val="00A92E2E"/>
    <w:rsid w:val="00A92FC5"/>
    <w:rsid w:val="00A93BFD"/>
    <w:rsid w:val="00A940F9"/>
    <w:rsid w:val="00A957C7"/>
    <w:rsid w:val="00A96D17"/>
    <w:rsid w:val="00A97009"/>
    <w:rsid w:val="00A972B2"/>
    <w:rsid w:val="00A97634"/>
    <w:rsid w:val="00A97ABA"/>
    <w:rsid w:val="00A97C0D"/>
    <w:rsid w:val="00AA0A54"/>
    <w:rsid w:val="00AA0B81"/>
    <w:rsid w:val="00AA1A22"/>
    <w:rsid w:val="00AA1AC8"/>
    <w:rsid w:val="00AA289D"/>
    <w:rsid w:val="00AA2B4F"/>
    <w:rsid w:val="00AA3124"/>
    <w:rsid w:val="00AA312B"/>
    <w:rsid w:val="00AA34D9"/>
    <w:rsid w:val="00AA4127"/>
    <w:rsid w:val="00AA4BA3"/>
    <w:rsid w:val="00AA7865"/>
    <w:rsid w:val="00AA79F2"/>
    <w:rsid w:val="00AA7AFE"/>
    <w:rsid w:val="00AB0014"/>
    <w:rsid w:val="00AB01F5"/>
    <w:rsid w:val="00AB06B6"/>
    <w:rsid w:val="00AB0D24"/>
    <w:rsid w:val="00AB1B0C"/>
    <w:rsid w:val="00AB1FBA"/>
    <w:rsid w:val="00AB2F41"/>
    <w:rsid w:val="00AB3926"/>
    <w:rsid w:val="00AB3FD4"/>
    <w:rsid w:val="00AB4030"/>
    <w:rsid w:val="00AB427D"/>
    <w:rsid w:val="00AB4320"/>
    <w:rsid w:val="00AB4440"/>
    <w:rsid w:val="00AB65F5"/>
    <w:rsid w:val="00AB66F1"/>
    <w:rsid w:val="00AB6E4E"/>
    <w:rsid w:val="00AB6F45"/>
    <w:rsid w:val="00AB71FD"/>
    <w:rsid w:val="00AB7B74"/>
    <w:rsid w:val="00AC0390"/>
    <w:rsid w:val="00AC1F1F"/>
    <w:rsid w:val="00AC304B"/>
    <w:rsid w:val="00AC3306"/>
    <w:rsid w:val="00AC3A25"/>
    <w:rsid w:val="00AC3F84"/>
    <w:rsid w:val="00AC4A9B"/>
    <w:rsid w:val="00AC4A9D"/>
    <w:rsid w:val="00AC593B"/>
    <w:rsid w:val="00AC680C"/>
    <w:rsid w:val="00AC7FA5"/>
    <w:rsid w:val="00AD10CF"/>
    <w:rsid w:val="00AD1DC6"/>
    <w:rsid w:val="00AD229C"/>
    <w:rsid w:val="00AD2370"/>
    <w:rsid w:val="00AD28BE"/>
    <w:rsid w:val="00AD2E2A"/>
    <w:rsid w:val="00AD2EDA"/>
    <w:rsid w:val="00AD3B3E"/>
    <w:rsid w:val="00AD40B9"/>
    <w:rsid w:val="00AD512E"/>
    <w:rsid w:val="00AD68F2"/>
    <w:rsid w:val="00AD6D1B"/>
    <w:rsid w:val="00AD7C62"/>
    <w:rsid w:val="00AD7D01"/>
    <w:rsid w:val="00AE0233"/>
    <w:rsid w:val="00AE05B6"/>
    <w:rsid w:val="00AE12BD"/>
    <w:rsid w:val="00AE1E02"/>
    <w:rsid w:val="00AE276C"/>
    <w:rsid w:val="00AE453E"/>
    <w:rsid w:val="00AE46C9"/>
    <w:rsid w:val="00AE4968"/>
    <w:rsid w:val="00AE4D59"/>
    <w:rsid w:val="00AE4E7C"/>
    <w:rsid w:val="00AE5266"/>
    <w:rsid w:val="00AE6E29"/>
    <w:rsid w:val="00AE7301"/>
    <w:rsid w:val="00AE743E"/>
    <w:rsid w:val="00AE7D94"/>
    <w:rsid w:val="00AF078F"/>
    <w:rsid w:val="00AF1C91"/>
    <w:rsid w:val="00AF1E14"/>
    <w:rsid w:val="00AF2D77"/>
    <w:rsid w:val="00AF3615"/>
    <w:rsid w:val="00AF393A"/>
    <w:rsid w:val="00AF3D51"/>
    <w:rsid w:val="00AF5D73"/>
    <w:rsid w:val="00AF6DA0"/>
    <w:rsid w:val="00B0245D"/>
    <w:rsid w:val="00B02758"/>
    <w:rsid w:val="00B027D3"/>
    <w:rsid w:val="00B03162"/>
    <w:rsid w:val="00B03453"/>
    <w:rsid w:val="00B03747"/>
    <w:rsid w:val="00B04DD5"/>
    <w:rsid w:val="00B05BA1"/>
    <w:rsid w:val="00B05DE9"/>
    <w:rsid w:val="00B068DA"/>
    <w:rsid w:val="00B06D73"/>
    <w:rsid w:val="00B07127"/>
    <w:rsid w:val="00B0738D"/>
    <w:rsid w:val="00B10163"/>
    <w:rsid w:val="00B11182"/>
    <w:rsid w:val="00B1128D"/>
    <w:rsid w:val="00B11587"/>
    <w:rsid w:val="00B11A58"/>
    <w:rsid w:val="00B11CC2"/>
    <w:rsid w:val="00B12282"/>
    <w:rsid w:val="00B13076"/>
    <w:rsid w:val="00B14215"/>
    <w:rsid w:val="00B14C6E"/>
    <w:rsid w:val="00B15387"/>
    <w:rsid w:val="00B155C8"/>
    <w:rsid w:val="00B15673"/>
    <w:rsid w:val="00B15941"/>
    <w:rsid w:val="00B15CB7"/>
    <w:rsid w:val="00B16439"/>
    <w:rsid w:val="00B168D1"/>
    <w:rsid w:val="00B16DD1"/>
    <w:rsid w:val="00B17676"/>
    <w:rsid w:val="00B1784E"/>
    <w:rsid w:val="00B17CA1"/>
    <w:rsid w:val="00B20920"/>
    <w:rsid w:val="00B214D6"/>
    <w:rsid w:val="00B2339E"/>
    <w:rsid w:val="00B234EA"/>
    <w:rsid w:val="00B235D3"/>
    <w:rsid w:val="00B23F97"/>
    <w:rsid w:val="00B243AB"/>
    <w:rsid w:val="00B246FD"/>
    <w:rsid w:val="00B24968"/>
    <w:rsid w:val="00B24A67"/>
    <w:rsid w:val="00B252DF"/>
    <w:rsid w:val="00B2608B"/>
    <w:rsid w:val="00B260FE"/>
    <w:rsid w:val="00B26BF5"/>
    <w:rsid w:val="00B2754F"/>
    <w:rsid w:val="00B276F6"/>
    <w:rsid w:val="00B27774"/>
    <w:rsid w:val="00B30D44"/>
    <w:rsid w:val="00B31B15"/>
    <w:rsid w:val="00B31BDA"/>
    <w:rsid w:val="00B32179"/>
    <w:rsid w:val="00B32675"/>
    <w:rsid w:val="00B33640"/>
    <w:rsid w:val="00B33C3A"/>
    <w:rsid w:val="00B343DE"/>
    <w:rsid w:val="00B348C3"/>
    <w:rsid w:val="00B34BF3"/>
    <w:rsid w:val="00B3550F"/>
    <w:rsid w:val="00B35E07"/>
    <w:rsid w:val="00B365AE"/>
    <w:rsid w:val="00B36D1C"/>
    <w:rsid w:val="00B36DD5"/>
    <w:rsid w:val="00B37668"/>
    <w:rsid w:val="00B37AA5"/>
    <w:rsid w:val="00B37FD9"/>
    <w:rsid w:val="00B4115A"/>
    <w:rsid w:val="00B44324"/>
    <w:rsid w:val="00B449AF"/>
    <w:rsid w:val="00B450EA"/>
    <w:rsid w:val="00B4515F"/>
    <w:rsid w:val="00B464B6"/>
    <w:rsid w:val="00B523FC"/>
    <w:rsid w:val="00B53315"/>
    <w:rsid w:val="00B544F0"/>
    <w:rsid w:val="00B545AF"/>
    <w:rsid w:val="00B54BB6"/>
    <w:rsid w:val="00B556C6"/>
    <w:rsid w:val="00B56CC8"/>
    <w:rsid w:val="00B56DA7"/>
    <w:rsid w:val="00B57842"/>
    <w:rsid w:val="00B6059C"/>
    <w:rsid w:val="00B6084B"/>
    <w:rsid w:val="00B60951"/>
    <w:rsid w:val="00B6106B"/>
    <w:rsid w:val="00B61333"/>
    <w:rsid w:val="00B61343"/>
    <w:rsid w:val="00B613E6"/>
    <w:rsid w:val="00B6256A"/>
    <w:rsid w:val="00B6272A"/>
    <w:rsid w:val="00B62C55"/>
    <w:rsid w:val="00B63135"/>
    <w:rsid w:val="00B631DF"/>
    <w:rsid w:val="00B63C50"/>
    <w:rsid w:val="00B63C77"/>
    <w:rsid w:val="00B64595"/>
    <w:rsid w:val="00B65C84"/>
    <w:rsid w:val="00B65EE7"/>
    <w:rsid w:val="00B66368"/>
    <w:rsid w:val="00B67896"/>
    <w:rsid w:val="00B679D6"/>
    <w:rsid w:val="00B67B47"/>
    <w:rsid w:val="00B67CED"/>
    <w:rsid w:val="00B73AFE"/>
    <w:rsid w:val="00B74663"/>
    <w:rsid w:val="00B74687"/>
    <w:rsid w:val="00B74AAB"/>
    <w:rsid w:val="00B74D9B"/>
    <w:rsid w:val="00B75C9F"/>
    <w:rsid w:val="00B75E6F"/>
    <w:rsid w:val="00B75FD6"/>
    <w:rsid w:val="00B76A8F"/>
    <w:rsid w:val="00B76E3A"/>
    <w:rsid w:val="00B76E9C"/>
    <w:rsid w:val="00B77229"/>
    <w:rsid w:val="00B809EF"/>
    <w:rsid w:val="00B80A56"/>
    <w:rsid w:val="00B81C04"/>
    <w:rsid w:val="00B81C40"/>
    <w:rsid w:val="00B823A5"/>
    <w:rsid w:val="00B83569"/>
    <w:rsid w:val="00B85D3C"/>
    <w:rsid w:val="00B86AE8"/>
    <w:rsid w:val="00B87073"/>
    <w:rsid w:val="00B87171"/>
    <w:rsid w:val="00B871D5"/>
    <w:rsid w:val="00B8798E"/>
    <w:rsid w:val="00B87A0F"/>
    <w:rsid w:val="00B9006D"/>
    <w:rsid w:val="00B90B18"/>
    <w:rsid w:val="00B90BC1"/>
    <w:rsid w:val="00B91003"/>
    <w:rsid w:val="00B910CB"/>
    <w:rsid w:val="00B910F5"/>
    <w:rsid w:val="00B91398"/>
    <w:rsid w:val="00B9148B"/>
    <w:rsid w:val="00B91822"/>
    <w:rsid w:val="00B92359"/>
    <w:rsid w:val="00B92F96"/>
    <w:rsid w:val="00B9318C"/>
    <w:rsid w:val="00B93584"/>
    <w:rsid w:val="00B938C5"/>
    <w:rsid w:val="00B939E2"/>
    <w:rsid w:val="00B93C90"/>
    <w:rsid w:val="00B947E9"/>
    <w:rsid w:val="00B94DAB"/>
    <w:rsid w:val="00B95658"/>
    <w:rsid w:val="00B9575F"/>
    <w:rsid w:val="00B965B7"/>
    <w:rsid w:val="00B968F5"/>
    <w:rsid w:val="00B96C89"/>
    <w:rsid w:val="00B96DDF"/>
    <w:rsid w:val="00B97161"/>
    <w:rsid w:val="00B972EF"/>
    <w:rsid w:val="00B97C12"/>
    <w:rsid w:val="00BA00C2"/>
    <w:rsid w:val="00BA08C0"/>
    <w:rsid w:val="00BA08E8"/>
    <w:rsid w:val="00BA294E"/>
    <w:rsid w:val="00BA2AB6"/>
    <w:rsid w:val="00BA2BB6"/>
    <w:rsid w:val="00BA2BB8"/>
    <w:rsid w:val="00BA34B0"/>
    <w:rsid w:val="00BA42D2"/>
    <w:rsid w:val="00BA4AA4"/>
    <w:rsid w:val="00BA58D5"/>
    <w:rsid w:val="00BA5A73"/>
    <w:rsid w:val="00BA6537"/>
    <w:rsid w:val="00BA65FC"/>
    <w:rsid w:val="00BA6987"/>
    <w:rsid w:val="00BA6AE6"/>
    <w:rsid w:val="00BA6BA9"/>
    <w:rsid w:val="00BA7099"/>
    <w:rsid w:val="00BB06E9"/>
    <w:rsid w:val="00BB15DA"/>
    <w:rsid w:val="00BB19DD"/>
    <w:rsid w:val="00BB1C2C"/>
    <w:rsid w:val="00BB24FC"/>
    <w:rsid w:val="00BB2A7F"/>
    <w:rsid w:val="00BB4438"/>
    <w:rsid w:val="00BB4E31"/>
    <w:rsid w:val="00BB4F78"/>
    <w:rsid w:val="00BB51A0"/>
    <w:rsid w:val="00BB551A"/>
    <w:rsid w:val="00BB5D0F"/>
    <w:rsid w:val="00BB6D0C"/>
    <w:rsid w:val="00BB6FB2"/>
    <w:rsid w:val="00BB747D"/>
    <w:rsid w:val="00BB76EB"/>
    <w:rsid w:val="00BC05CF"/>
    <w:rsid w:val="00BC25AB"/>
    <w:rsid w:val="00BC2C1A"/>
    <w:rsid w:val="00BC33A5"/>
    <w:rsid w:val="00BC3C8E"/>
    <w:rsid w:val="00BC527E"/>
    <w:rsid w:val="00BC54F0"/>
    <w:rsid w:val="00BC5AD7"/>
    <w:rsid w:val="00BC5D0D"/>
    <w:rsid w:val="00BC5EE0"/>
    <w:rsid w:val="00BC6603"/>
    <w:rsid w:val="00BC6735"/>
    <w:rsid w:val="00BC6E7D"/>
    <w:rsid w:val="00BC752C"/>
    <w:rsid w:val="00BD0240"/>
    <w:rsid w:val="00BD02A2"/>
    <w:rsid w:val="00BD098B"/>
    <w:rsid w:val="00BD0B6A"/>
    <w:rsid w:val="00BD174D"/>
    <w:rsid w:val="00BD2163"/>
    <w:rsid w:val="00BD21AF"/>
    <w:rsid w:val="00BD2261"/>
    <w:rsid w:val="00BD2C97"/>
    <w:rsid w:val="00BD36C5"/>
    <w:rsid w:val="00BD4056"/>
    <w:rsid w:val="00BD405B"/>
    <w:rsid w:val="00BD4860"/>
    <w:rsid w:val="00BD4B3D"/>
    <w:rsid w:val="00BD53F8"/>
    <w:rsid w:val="00BD5696"/>
    <w:rsid w:val="00BD722E"/>
    <w:rsid w:val="00BD7579"/>
    <w:rsid w:val="00BD75F0"/>
    <w:rsid w:val="00BD7618"/>
    <w:rsid w:val="00BD77A0"/>
    <w:rsid w:val="00BD7CE5"/>
    <w:rsid w:val="00BE075E"/>
    <w:rsid w:val="00BE0B0B"/>
    <w:rsid w:val="00BE11E1"/>
    <w:rsid w:val="00BE28FE"/>
    <w:rsid w:val="00BE29D6"/>
    <w:rsid w:val="00BE3FB9"/>
    <w:rsid w:val="00BE4018"/>
    <w:rsid w:val="00BE47E3"/>
    <w:rsid w:val="00BE52A1"/>
    <w:rsid w:val="00BE55DE"/>
    <w:rsid w:val="00BE56A4"/>
    <w:rsid w:val="00BE5B92"/>
    <w:rsid w:val="00BE6931"/>
    <w:rsid w:val="00BE77BC"/>
    <w:rsid w:val="00BE7E53"/>
    <w:rsid w:val="00BE7F55"/>
    <w:rsid w:val="00BF0123"/>
    <w:rsid w:val="00BF0665"/>
    <w:rsid w:val="00BF0919"/>
    <w:rsid w:val="00BF11AA"/>
    <w:rsid w:val="00BF1308"/>
    <w:rsid w:val="00BF26FB"/>
    <w:rsid w:val="00BF2D3C"/>
    <w:rsid w:val="00BF35CD"/>
    <w:rsid w:val="00BF3802"/>
    <w:rsid w:val="00BF3A66"/>
    <w:rsid w:val="00BF40D4"/>
    <w:rsid w:val="00BF4FBE"/>
    <w:rsid w:val="00BF5187"/>
    <w:rsid w:val="00BF5415"/>
    <w:rsid w:val="00BF551F"/>
    <w:rsid w:val="00BF5CAD"/>
    <w:rsid w:val="00BF66B4"/>
    <w:rsid w:val="00BF6DD6"/>
    <w:rsid w:val="00BF6EE0"/>
    <w:rsid w:val="00BF70EB"/>
    <w:rsid w:val="00BF715A"/>
    <w:rsid w:val="00C008C3"/>
    <w:rsid w:val="00C019DE"/>
    <w:rsid w:val="00C01D5E"/>
    <w:rsid w:val="00C0254B"/>
    <w:rsid w:val="00C0378B"/>
    <w:rsid w:val="00C03AF2"/>
    <w:rsid w:val="00C03BD1"/>
    <w:rsid w:val="00C04985"/>
    <w:rsid w:val="00C04C6B"/>
    <w:rsid w:val="00C052AE"/>
    <w:rsid w:val="00C05347"/>
    <w:rsid w:val="00C056E2"/>
    <w:rsid w:val="00C05AA7"/>
    <w:rsid w:val="00C05C01"/>
    <w:rsid w:val="00C0618C"/>
    <w:rsid w:val="00C06220"/>
    <w:rsid w:val="00C06307"/>
    <w:rsid w:val="00C06735"/>
    <w:rsid w:val="00C0698E"/>
    <w:rsid w:val="00C06A26"/>
    <w:rsid w:val="00C06B72"/>
    <w:rsid w:val="00C07267"/>
    <w:rsid w:val="00C1168A"/>
    <w:rsid w:val="00C11C26"/>
    <w:rsid w:val="00C11E3F"/>
    <w:rsid w:val="00C12648"/>
    <w:rsid w:val="00C12793"/>
    <w:rsid w:val="00C12C70"/>
    <w:rsid w:val="00C13982"/>
    <w:rsid w:val="00C14701"/>
    <w:rsid w:val="00C15B07"/>
    <w:rsid w:val="00C16441"/>
    <w:rsid w:val="00C1669F"/>
    <w:rsid w:val="00C170CB"/>
    <w:rsid w:val="00C17458"/>
    <w:rsid w:val="00C2000F"/>
    <w:rsid w:val="00C20D6B"/>
    <w:rsid w:val="00C21382"/>
    <w:rsid w:val="00C2166C"/>
    <w:rsid w:val="00C2187C"/>
    <w:rsid w:val="00C224B9"/>
    <w:rsid w:val="00C2366E"/>
    <w:rsid w:val="00C239FA"/>
    <w:rsid w:val="00C24EE8"/>
    <w:rsid w:val="00C265F2"/>
    <w:rsid w:val="00C266D3"/>
    <w:rsid w:val="00C26F9C"/>
    <w:rsid w:val="00C271D1"/>
    <w:rsid w:val="00C2742B"/>
    <w:rsid w:val="00C27950"/>
    <w:rsid w:val="00C279C8"/>
    <w:rsid w:val="00C300E4"/>
    <w:rsid w:val="00C30540"/>
    <w:rsid w:val="00C3084F"/>
    <w:rsid w:val="00C30EA0"/>
    <w:rsid w:val="00C3214A"/>
    <w:rsid w:val="00C3264C"/>
    <w:rsid w:val="00C32B14"/>
    <w:rsid w:val="00C32CAC"/>
    <w:rsid w:val="00C3388D"/>
    <w:rsid w:val="00C33D48"/>
    <w:rsid w:val="00C35164"/>
    <w:rsid w:val="00C35B63"/>
    <w:rsid w:val="00C36B8B"/>
    <w:rsid w:val="00C3788A"/>
    <w:rsid w:val="00C37E56"/>
    <w:rsid w:val="00C40D56"/>
    <w:rsid w:val="00C410F6"/>
    <w:rsid w:val="00C41696"/>
    <w:rsid w:val="00C41A0A"/>
    <w:rsid w:val="00C41F15"/>
    <w:rsid w:val="00C42AB9"/>
    <w:rsid w:val="00C42AE4"/>
    <w:rsid w:val="00C43564"/>
    <w:rsid w:val="00C43A19"/>
    <w:rsid w:val="00C43D66"/>
    <w:rsid w:val="00C44253"/>
    <w:rsid w:val="00C450A8"/>
    <w:rsid w:val="00C458BA"/>
    <w:rsid w:val="00C4677B"/>
    <w:rsid w:val="00C4688C"/>
    <w:rsid w:val="00C46E9D"/>
    <w:rsid w:val="00C472C5"/>
    <w:rsid w:val="00C47373"/>
    <w:rsid w:val="00C47B1F"/>
    <w:rsid w:val="00C5092C"/>
    <w:rsid w:val="00C510E8"/>
    <w:rsid w:val="00C5186E"/>
    <w:rsid w:val="00C51E15"/>
    <w:rsid w:val="00C522E8"/>
    <w:rsid w:val="00C52E56"/>
    <w:rsid w:val="00C540B2"/>
    <w:rsid w:val="00C55398"/>
    <w:rsid w:val="00C5554E"/>
    <w:rsid w:val="00C55A13"/>
    <w:rsid w:val="00C55BCD"/>
    <w:rsid w:val="00C55D8F"/>
    <w:rsid w:val="00C56409"/>
    <w:rsid w:val="00C5647E"/>
    <w:rsid w:val="00C5692B"/>
    <w:rsid w:val="00C56F93"/>
    <w:rsid w:val="00C574E9"/>
    <w:rsid w:val="00C577DD"/>
    <w:rsid w:val="00C60034"/>
    <w:rsid w:val="00C6023E"/>
    <w:rsid w:val="00C60331"/>
    <w:rsid w:val="00C60F1F"/>
    <w:rsid w:val="00C6258A"/>
    <w:rsid w:val="00C62984"/>
    <w:rsid w:val="00C6338E"/>
    <w:rsid w:val="00C634B7"/>
    <w:rsid w:val="00C639CE"/>
    <w:rsid w:val="00C64CB1"/>
    <w:rsid w:val="00C65214"/>
    <w:rsid w:val="00C65A72"/>
    <w:rsid w:val="00C662F2"/>
    <w:rsid w:val="00C66F4F"/>
    <w:rsid w:val="00C67C01"/>
    <w:rsid w:val="00C7059C"/>
    <w:rsid w:val="00C70719"/>
    <w:rsid w:val="00C707C3"/>
    <w:rsid w:val="00C71339"/>
    <w:rsid w:val="00C71D2D"/>
    <w:rsid w:val="00C721D6"/>
    <w:rsid w:val="00C7402C"/>
    <w:rsid w:val="00C750E0"/>
    <w:rsid w:val="00C75605"/>
    <w:rsid w:val="00C75692"/>
    <w:rsid w:val="00C75AA7"/>
    <w:rsid w:val="00C75F9F"/>
    <w:rsid w:val="00C76154"/>
    <w:rsid w:val="00C76259"/>
    <w:rsid w:val="00C7726F"/>
    <w:rsid w:val="00C800B8"/>
    <w:rsid w:val="00C802BD"/>
    <w:rsid w:val="00C80C2B"/>
    <w:rsid w:val="00C8147F"/>
    <w:rsid w:val="00C815DD"/>
    <w:rsid w:val="00C816F2"/>
    <w:rsid w:val="00C828CB"/>
    <w:rsid w:val="00C83A98"/>
    <w:rsid w:val="00C83C51"/>
    <w:rsid w:val="00C83FB6"/>
    <w:rsid w:val="00C84204"/>
    <w:rsid w:val="00C84260"/>
    <w:rsid w:val="00C843A0"/>
    <w:rsid w:val="00C84B5B"/>
    <w:rsid w:val="00C84F77"/>
    <w:rsid w:val="00C858E7"/>
    <w:rsid w:val="00C8651B"/>
    <w:rsid w:val="00C8692F"/>
    <w:rsid w:val="00C875DC"/>
    <w:rsid w:val="00C901AB"/>
    <w:rsid w:val="00C901CC"/>
    <w:rsid w:val="00C90955"/>
    <w:rsid w:val="00C90C12"/>
    <w:rsid w:val="00C90D80"/>
    <w:rsid w:val="00C91CCF"/>
    <w:rsid w:val="00C9207C"/>
    <w:rsid w:val="00C921CB"/>
    <w:rsid w:val="00C9230B"/>
    <w:rsid w:val="00C9250E"/>
    <w:rsid w:val="00C93BAC"/>
    <w:rsid w:val="00C93C05"/>
    <w:rsid w:val="00C93E10"/>
    <w:rsid w:val="00C93EF5"/>
    <w:rsid w:val="00C94ADE"/>
    <w:rsid w:val="00C94B3E"/>
    <w:rsid w:val="00C94F13"/>
    <w:rsid w:val="00C9532E"/>
    <w:rsid w:val="00C962A0"/>
    <w:rsid w:val="00C967DF"/>
    <w:rsid w:val="00CA00FB"/>
    <w:rsid w:val="00CA099C"/>
    <w:rsid w:val="00CA1712"/>
    <w:rsid w:val="00CA3ADA"/>
    <w:rsid w:val="00CA3B3B"/>
    <w:rsid w:val="00CA3FF1"/>
    <w:rsid w:val="00CA4181"/>
    <w:rsid w:val="00CA53E5"/>
    <w:rsid w:val="00CA6C63"/>
    <w:rsid w:val="00CA72F3"/>
    <w:rsid w:val="00CB1059"/>
    <w:rsid w:val="00CB12B0"/>
    <w:rsid w:val="00CB2150"/>
    <w:rsid w:val="00CB332E"/>
    <w:rsid w:val="00CB4138"/>
    <w:rsid w:val="00CB4251"/>
    <w:rsid w:val="00CB47BA"/>
    <w:rsid w:val="00CB4F43"/>
    <w:rsid w:val="00CB51E3"/>
    <w:rsid w:val="00CB552F"/>
    <w:rsid w:val="00CB5B84"/>
    <w:rsid w:val="00CB5B9F"/>
    <w:rsid w:val="00CB6C8C"/>
    <w:rsid w:val="00CB73CE"/>
    <w:rsid w:val="00CB7E19"/>
    <w:rsid w:val="00CC115F"/>
    <w:rsid w:val="00CC1FFB"/>
    <w:rsid w:val="00CC2186"/>
    <w:rsid w:val="00CC21BD"/>
    <w:rsid w:val="00CC2A33"/>
    <w:rsid w:val="00CC2B97"/>
    <w:rsid w:val="00CC3556"/>
    <w:rsid w:val="00CC38D7"/>
    <w:rsid w:val="00CC3E90"/>
    <w:rsid w:val="00CC4B97"/>
    <w:rsid w:val="00CC555B"/>
    <w:rsid w:val="00CC55F0"/>
    <w:rsid w:val="00CC58B3"/>
    <w:rsid w:val="00CC70DB"/>
    <w:rsid w:val="00CC70E0"/>
    <w:rsid w:val="00CC757C"/>
    <w:rsid w:val="00CC7C29"/>
    <w:rsid w:val="00CC7EB8"/>
    <w:rsid w:val="00CD0209"/>
    <w:rsid w:val="00CD02D7"/>
    <w:rsid w:val="00CD12EE"/>
    <w:rsid w:val="00CD1337"/>
    <w:rsid w:val="00CD3139"/>
    <w:rsid w:val="00CD3A6A"/>
    <w:rsid w:val="00CD3ED1"/>
    <w:rsid w:val="00CD42FE"/>
    <w:rsid w:val="00CD4679"/>
    <w:rsid w:val="00CD52A6"/>
    <w:rsid w:val="00CD577A"/>
    <w:rsid w:val="00CD672A"/>
    <w:rsid w:val="00CE0136"/>
    <w:rsid w:val="00CE0333"/>
    <w:rsid w:val="00CE0977"/>
    <w:rsid w:val="00CE0F04"/>
    <w:rsid w:val="00CE1CF6"/>
    <w:rsid w:val="00CE1FB1"/>
    <w:rsid w:val="00CE2082"/>
    <w:rsid w:val="00CE2D65"/>
    <w:rsid w:val="00CE304E"/>
    <w:rsid w:val="00CE3260"/>
    <w:rsid w:val="00CE4FFE"/>
    <w:rsid w:val="00CE50A9"/>
    <w:rsid w:val="00CE5B16"/>
    <w:rsid w:val="00CE68A3"/>
    <w:rsid w:val="00CE7536"/>
    <w:rsid w:val="00CE7F15"/>
    <w:rsid w:val="00CF04A8"/>
    <w:rsid w:val="00CF0572"/>
    <w:rsid w:val="00CF07A8"/>
    <w:rsid w:val="00CF0F83"/>
    <w:rsid w:val="00CF1408"/>
    <w:rsid w:val="00CF1AAA"/>
    <w:rsid w:val="00CF232B"/>
    <w:rsid w:val="00CF254E"/>
    <w:rsid w:val="00CF38CE"/>
    <w:rsid w:val="00CF3C72"/>
    <w:rsid w:val="00CF42A2"/>
    <w:rsid w:val="00CF4D62"/>
    <w:rsid w:val="00CF6D3B"/>
    <w:rsid w:val="00CF7339"/>
    <w:rsid w:val="00CF754C"/>
    <w:rsid w:val="00D0057B"/>
    <w:rsid w:val="00D00A6B"/>
    <w:rsid w:val="00D00CB5"/>
    <w:rsid w:val="00D01579"/>
    <w:rsid w:val="00D01F69"/>
    <w:rsid w:val="00D03873"/>
    <w:rsid w:val="00D03B2B"/>
    <w:rsid w:val="00D03D67"/>
    <w:rsid w:val="00D046C6"/>
    <w:rsid w:val="00D05385"/>
    <w:rsid w:val="00D058A4"/>
    <w:rsid w:val="00D05EE9"/>
    <w:rsid w:val="00D062B3"/>
    <w:rsid w:val="00D07236"/>
    <w:rsid w:val="00D07513"/>
    <w:rsid w:val="00D1102A"/>
    <w:rsid w:val="00D115F8"/>
    <w:rsid w:val="00D118A2"/>
    <w:rsid w:val="00D1298F"/>
    <w:rsid w:val="00D137FD"/>
    <w:rsid w:val="00D13C74"/>
    <w:rsid w:val="00D149C4"/>
    <w:rsid w:val="00D166A9"/>
    <w:rsid w:val="00D176E6"/>
    <w:rsid w:val="00D17953"/>
    <w:rsid w:val="00D200F3"/>
    <w:rsid w:val="00D2080A"/>
    <w:rsid w:val="00D20B9D"/>
    <w:rsid w:val="00D22288"/>
    <w:rsid w:val="00D22517"/>
    <w:rsid w:val="00D2305F"/>
    <w:rsid w:val="00D230F3"/>
    <w:rsid w:val="00D2400F"/>
    <w:rsid w:val="00D24504"/>
    <w:rsid w:val="00D24B6A"/>
    <w:rsid w:val="00D25731"/>
    <w:rsid w:val="00D25FEB"/>
    <w:rsid w:val="00D26143"/>
    <w:rsid w:val="00D26526"/>
    <w:rsid w:val="00D2694D"/>
    <w:rsid w:val="00D26A97"/>
    <w:rsid w:val="00D26B61"/>
    <w:rsid w:val="00D270F4"/>
    <w:rsid w:val="00D27118"/>
    <w:rsid w:val="00D276F8"/>
    <w:rsid w:val="00D278C1"/>
    <w:rsid w:val="00D27DF5"/>
    <w:rsid w:val="00D27E8C"/>
    <w:rsid w:val="00D305A5"/>
    <w:rsid w:val="00D3194A"/>
    <w:rsid w:val="00D3204E"/>
    <w:rsid w:val="00D320AC"/>
    <w:rsid w:val="00D32FBC"/>
    <w:rsid w:val="00D3305F"/>
    <w:rsid w:val="00D33481"/>
    <w:rsid w:val="00D33E53"/>
    <w:rsid w:val="00D34826"/>
    <w:rsid w:val="00D34B39"/>
    <w:rsid w:val="00D34B53"/>
    <w:rsid w:val="00D358BF"/>
    <w:rsid w:val="00D35DB3"/>
    <w:rsid w:val="00D35EA4"/>
    <w:rsid w:val="00D36C8C"/>
    <w:rsid w:val="00D377A8"/>
    <w:rsid w:val="00D40660"/>
    <w:rsid w:val="00D406CD"/>
    <w:rsid w:val="00D42954"/>
    <w:rsid w:val="00D42D70"/>
    <w:rsid w:val="00D441D0"/>
    <w:rsid w:val="00D442D9"/>
    <w:rsid w:val="00D443AC"/>
    <w:rsid w:val="00D4460E"/>
    <w:rsid w:val="00D44637"/>
    <w:rsid w:val="00D44C17"/>
    <w:rsid w:val="00D44D50"/>
    <w:rsid w:val="00D45A21"/>
    <w:rsid w:val="00D45EDF"/>
    <w:rsid w:val="00D476EF"/>
    <w:rsid w:val="00D479E0"/>
    <w:rsid w:val="00D5085D"/>
    <w:rsid w:val="00D51376"/>
    <w:rsid w:val="00D516B1"/>
    <w:rsid w:val="00D519F0"/>
    <w:rsid w:val="00D51F0E"/>
    <w:rsid w:val="00D52D0F"/>
    <w:rsid w:val="00D530BF"/>
    <w:rsid w:val="00D5321E"/>
    <w:rsid w:val="00D534FD"/>
    <w:rsid w:val="00D53BE2"/>
    <w:rsid w:val="00D54B37"/>
    <w:rsid w:val="00D54B5E"/>
    <w:rsid w:val="00D55AE0"/>
    <w:rsid w:val="00D56766"/>
    <w:rsid w:val="00D56B6E"/>
    <w:rsid w:val="00D56DA4"/>
    <w:rsid w:val="00D5727B"/>
    <w:rsid w:val="00D618F6"/>
    <w:rsid w:val="00D62849"/>
    <w:rsid w:val="00D62BC2"/>
    <w:rsid w:val="00D63AF0"/>
    <w:rsid w:val="00D63FD8"/>
    <w:rsid w:val="00D64012"/>
    <w:rsid w:val="00D642A2"/>
    <w:rsid w:val="00D64BD2"/>
    <w:rsid w:val="00D64DF3"/>
    <w:rsid w:val="00D659A4"/>
    <w:rsid w:val="00D659B1"/>
    <w:rsid w:val="00D65AA2"/>
    <w:rsid w:val="00D65EF0"/>
    <w:rsid w:val="00D662A1"/>
    <w:rsid w:val="00D6683C"/>
    <w:rsid w:val="00D70930"/>
    <w:rsid w:val="00D710F9"/>
    <w:rsid w:val="00D713FB"/>
    <w:rsid w:val="00D71414"/>
    <w:rsid w:val="00D72334"/>
    <w:rsid w:val="00D7260C"/>
    <w:rsid w:val="00D72D0C"/>
    <w:rsid w:val="00D7312D"/>
    <w:rsid w:val="00D731CF"/>
    <w:rsid w:val="00D7443D"/>
    <w:rsid w:val="00D744DB"/>
    <w:rsid w:val="00D74C7C"/>
    <w:rsid w:val="00D75644"/>
    <w:rsid w:val="00D7574E"/>
    <w:rsid w:val="00D7583B"/>
    <w:rsid w:val="00D75B8F"/>
    <w:rsid w:val="00D75BF9"/>
    <w:rsid w:val="00D76004"/>
    <w:rsid w:val="00D760FE"/>
    <w:rsid w:val="00D768A9"/>
    <w:rsid w:val="00D77167"/>
    <w:rsid w:val="00D7741A"/>
    <w:rsid w:val="00D77EDF"/>
    <w:rsid w:val="00D77EFE"/>
    <w:rsid w:val="00D802CE"/>
    <w:rsid w:val="00D803F2"/>
    <w:rsid w:val="00D80857"/>
    <w:rsid w:val="00D8121F"/>
    <w:rsid w:val="00D82352"/>
    <w:rsid w:val="00D82B74"/>
    <w:rsid w:val="00D82C00"/>
    <w:rsid w:val="00D82CAD"/>
    <w:rsid w:val="00D8362A"/>
    <w:rsid w:val="00D841EB"/>
    <w:rsid w:val="00D846B8"/>
    <w:rsid w:val="00D84B3F"/>
    <w:rsid w:val="00D85A48"/>
    <w:rsid w:val="00D865C5"/>
    <w:rsid w:val="00D86A30"/>
    <w:rsid w:val="00D86FB7"/>
    <w:rsid w:val="00D87689"/>
    <w:rsid w:val="00D87887"/>
    <w:rsid w:val="00D87908"/>
    <w:rsid w:val="00D907A2"/>
    <w:rsid w:val="00D90B2D"/>
    <w:rsid w:val="00D90D2F"/>
    <w:rsid w:val="00D90D36"/>
    <w:rsid w:val="00D91DB7"/>
    <w:rsid w:val="00D932F3"/>
    <w:rsid w:val="00D939EE"/>
    <w:rsid w:val="00D93A28"/>
    <w:rsid w:val="00D969DA"/>
    <w:rsid w:val="00D96A70"/>
    <w:rsid w:val="00D97469"/>
    <w:rsid w:val="00D97C74"/>
    <w:rsid w:val="00DA07AB"/>
    <w:rsid w:val="00DA1933"/>
    <w:rsid w:val="00DA248F"/>
    <w:rsid w:val="00DA265C"/>
    <w:rsid w:val="00DA34B8"/>
    <w:rsid w:val="00DA4343"/>
    <w:rsid w:val="00DA474C"/>
    <w:rsid w:val="00DA4C1B"/>
    <w:rsid w:val="00DA5E24"/>
    <w:rsid w:val="00DA6669"/>
    <w:rsid w:val="00DA66ED"/>
    <w:rsid w:val="00DA7048"/>
    <w:rsid w:val="00DA78B3"/>
    <w:rsid w:val="00DA7DDD"/>
    <w:rsid w:val="00DB07BF"/>
    <w:rsid w:val="00DB0F57"/>
    <w:rsid w:val="00DB408D"/>
    <w:rsid w:val="00DB411E"/>
    <w:rsid w:val="00DB516F"/>
    <w:rsid w:val="00DB5684"/>
    <w:rsid w:val="00DB6453"/>
    <w:rsid w:val="00DB6C7B"/>
    <w:rsid w:val="00DB72F0"/>
    <w:rsid w:val="00DB7346"/>
    <w:rsid w:val="00DB769F"/>
    <w:rsid w:val="00DB7FB5"/>
    <w:rsid w:val="00DC0C5C"/>
    <w:rsid w:val="00DC1078"/>
    <w:rsid w:val="00DC124B"/>
    <w:rsid w:val="00DC12F6"/>
    <w:rsid w:val="00DC1449"/>
    <w:rsid w:val="00DC2FBD"/>
    <w:rsid w:val="00DC34DC"/>
    <w:rsid w:val="00DC4A4F"/>
    <w:rsid w:val="00DC4ADE"/>
    <w:rsid w:val="00DC4CCA"/>
    <w:rsid w:val="00DC5033"/>
    <w:rsid w:val="00DC51D3"/>
    <w:rsid w:val="00DC64CC"/>
    <w:rsid w:val="00DC666E"/>
    <w:rsid w:val="00DC7171"/>
    <w:rsid w:val="00DC767D"/>
    <w:rsid w:val="00DD0133"/>
    <w:rsid w:val="00DD01EF"/>
    <w:rsid w:val="00DD0D25"/>
    <w:rsid w:val="00DD15B6"/>
    <w:rsid w:val="00DD2712"/>
    <w:rsid w:val="00DD27A6"/>
    <w:rsid w:val="00DD373E"/>
    <w:rsid w:val="00DD38FB"/>
    <w:rsid w:val="00DD3ABB"/>
    <w:rsid w:val="00DD4FB3"/>
    <w:rsid w:val="00DD5C24"/>
    <w:rsid w:val="00DD6CAE"/>
    <w:rsid w:val="00DD6DEB"/>
    <w:rsid w:val="00DD760E"/>
    <w:rsid w:val="00DD7987"/>
    <w:rsid w:val="00DD7C15"/>
    <w:rsid w:val="00DD7C66"/>
    <w:rsid w:val="00DD7DA5"/>
    <w:rsid w:val="00DE1571"/>
    <w:rsid w:val="00DE16A3"/>
    <w:rsid w:val="00DE1DBA"/>
    <w:rsid w:val="00DE21EF"/>
    <w:rsid w:val="00DE2DD4"/>
    <w:rsid w:val="00DE3370"/>
    <w:rsid w:val="00DE3E23"/>
    <w:rsid w:val="00DE419D"/>
    <w:rsid w:val="00DE48F5"/>
    <w:rsid w:val="00DE4BF0"/>
    <w:rsid w:val="00DE537C"/>
    <w:rsid w:val="00DE5508"/>
    <w:rsid w:val="00DE624F"/>
    <w:rsid w:val="00DE62E3"/>
    <w:rsid w:val="00DE664C"/>
    <w:rsid w:val="00DE6B75"/>
    <w:rsid w:val="00DE7207"/>
    <w:rsid w:val="00DE742B"/>
    <w:rsid w:val="00DE7A47"/>
    <w:rsid w:val="00DE7C6C"/>
    <w:rsid w:val="00DE7DA1"/>
    <w:rsid w:val="00DF03D4"/>
    <w:rsid w:val="00DF074F"/>
    <w:rsid w:val="00DF10FB"/>
    <w:rsid w:val="00DF1298"/>
    <w:rsid w:val="00DF1BF7"/>
    <w:rsid w:val="00DF29E0"/>
    <w:rsid w:val="00DF3985"/>
    <w:rsid w:val="00DF3EC4"/>
    <w:rsid w:val="00DF4AB9"/>
    <w:rsid w:val="00DF4D09"/>
    <w:rsid w:val="00DF50C4"/>
    <w:rsid w:val="00DF5C6D"/>
    <w:rsid w:val="00DF61F1"/>
    <w:rsid w:val="00DF662F"/>
    <w:rsid w:val="00DF6791"/>
    <w:rsid w:val="00DF6871"/>
    <w:rsid w:val="00DF7F3D"/>
    <w:rsid w:val="00E00593"/>
    <w:rsid w:val="00E0064E"/>
    <w:rsid w:val="00E0066E"/>
    <w:rsid w:val="00E01685"/>
    <w:rsid w:val="00E02D24"/>
    <w:rsid w:val="00E039A1"/>
    <w:rsid w:val="00E04105"/>
    <w:rsid w:val="00E04543"/>
    <w:rsid w:val="00E046BC"/>
    <w:rsid w:val="00E04DCC"/>
    <w:rsid w:val="00E05067"/>
    <w:rsid w:val="00E055ED"/>
    <w:rsid w:val="00E06385"/>
    <w:rsid w:val="00E06E7B"/>
    <w:rsid w:val="00E07920"/>
    <w:rsid w:val="00E07A91"/>
    <w:rsid w:val="00E101B1"/>
    <w:rsid w:val="00E10C96"/>
    <w:rsid w:val="00E11CBE"/>
    <w:rsid w:val="00E11D36"/>
    <w:rsid w:val="00E12770"/>
    <w:rsid w:val="00E130C4"/>
    <w:rsid w:val="00E137FC"/>
    <w:rsid w:val="00E14504"/>
    <w:rsid w:val="00E1488D"/>
    <w:rsid w:val="00E1508E"/>
    <w:rsid w:val="00E15277"/>
    <w:rsid w:val="00E15BF6"/>
    <w:rsid w:val="00E15C02"/>
    <w:rsid w:val="00E15DDC"/>
    <w:rsid w:val="00E169B6"/>
    <w:rsid w:val="00E17EF1"/>
    <w:rsid w:val="00E20656"/>
    <w:rsid w:val="00E20810"/>
    <w:rsid w:val="00E21036"/>
    <w:rsid w:val="00E21065"/>
    <w:rsid w:val="00E212D2"/>
    <w:rsid w:val="00E212F1"/>
    <w:rsid w:val="00E21A14"/>
    <w:rsid w:val="00E21AFB"/>
    <w:rsid w:val="00E22EA9"/>
    <w:rsid w:val="00E239BF"/>
    <w:rsid w:val="00E23EFF"/>
    <w:rsid w:val="00E24657"/>
    <w:rsid w:val="00E24C02"/>
    <w:rsid w:val="00E24C62"/>
    <w:rsid w:val="00E253B6"/>
    <w:rsid w:val="00E263FE"/>
    <w:rsid w:val="00E2651D"/>
    <w:rsid w:val="00E267D6"/>
    <w:rsid w:val="00E269B5"/>
    <w:rsid w:val="00E30042"/>
    <w:rsid w:val="00E31D8A"/>
    <w:rsid w:val="00E31E1E"/>
    <w:rsid w:val="00E3221A"/>
    <w:rsid w:val="00E322C4"/>
    <w:rsid w:val="00E32EFE"/>
    <w:rsid w:val="00E34863"/>
    <w:rsid w:val="00E34A02"/>
    <w:rsid w:val="00E34AFC"/>
    <w:rsid w:val="00E35844"/>
    <w:rsid w:val="00E35AC9"/>
    <w:rsid w:val="00E35F5B"/>
    <w:rsid w:val="00E364DD"/>
    <w:rsid w:val="00E36A3D"/>
    <w:rsid w:val="00E36F5F"/>
    <w:rsid w:val="00E37B14"/>
    <w:rsid w:val="00E37B30"/>
    <w:rsid w:val="00E37F00"/>
    <w:rsid w:val="00E406D9"/>
    <w:rsid w:val="00E41755"/>
    <w:rsid w:val="00E4186D"/>
    <w:rsid w:val="00E43BC5"/>
    <w:rsid w:val="00E468AC"/>
    <w:rsid w:val="00E46AB5"/>
    <w:rsid w:val="00E475AC"/>
    <w:rsid w:val="00E476EE"/>
    <w:rsid w:val="00E479E8"/>
    <w:rsid w:val="00E47BFE"/>
    <w:rsid w:val="00E509CB"/>
    <w:rsid w:val="00E51421"/>
    <w:rsid w:val="00E5146B"/>
    <w:rsid w:val="00E5148D"/>
    <w:rsid w:val="00E51B7F"/>
    <w:rsid w:val="00E522D6"/>
    <w:rsid w:val="00E5238C"/>
    <w:rsid w:val="00E534D8"/>
    <w:rsid w:val="00E53E85"/>
    <w:rsid w:val="00E54967"/>
    <w:rsid w:val="00E554E7"/>
    <w:rsid w:val="00E55969"/>
    <w:rsid w:val="00E55DB6"/>
    <w:rsid w:val="00E56BD7"/>
    <w:rsid w:val="00E572D5"/>
    <w:rsid w:val="00E57D8C"/>
    <w:rsid w:val="00E612ED"/>
    <w:rsid w:val="00E622A6"/>
    <w:rsid w:val="00E628A6"/>
    <w:rsid w:val="00E63146"/>
    <w:rsid w:val="00E6530B"/>
    <w:rsid w:val="00E6627E"/>
    <w:rsid w:val="00E66EEB"/>
    <w:rsid w:val="00E6799A"/>
    <w:rsid w:val="00E67D2C"/>
    <w:rsid w:val="00E7006B"/>
    <w:rsid w:val="00E7039B"/>
    <w:rsid w:val="00E70FD4"/>
    <w:rsid w:val="00E71581"/>
    <w:rsid w:val="00E71B78"/>
    <w:rsid w:val="00E71E19"/>
    <w:rsid w:val="00E72911"/>
    <w:rsid w:val="00E736A2"/>
    <w:rsid w:val="00E7531D"/>
    <w:rsid w:val="00E7563A"/>
    <w:rsid w:val="00E75B45"/>
    <w:rsid w:val="00E7604B"/>
    <w:rsid w:val="00E769CE"/>
    <w:rsid w:val="00E76DB2"/>
    <w:rsid w:val="00E8080E"/>
    <w:rsid w:val="00E80AD3"/>
    <w:rsid w:val="00E81FE4"/>
    <w:rsid w:val="00E8217D"/>
    <w:rsid w:val="00E824F6"/>
    <w:rsid w:val="00E8324E"/>
    <w:rsid w:val="00E8341B"/>
    <w:rsid w:val="00E841C0"/>
    <w:rsid w:val="00E85346"/>
    <w:rsid w:val="00E85504"/>
    <w:rsid w:val="00E858B2"/>
    <w:rsid w:val="00E864C4"/>
    <w:rsid w:val="00E8752C"/>
    <w:rsid w:val="00E906CA"/>
    <w:rsid w:val="00E915DA"/>
    <w:rsid w:val="00E923DE"/>
    <w:rsid w:val="00E9249A"/>
    <w:rsid w:val="00E92559"/>
    <w:rsid w:val="00E92BE6"/>
    <w:rsid w:val="00E931A6"/>
    <w:rsid w:val="00E9404F"/>
    <w:rsid w:val="00E9423A"/>
    <w:rsid w:val="00E95E54"/>
    <w:rsid w:val="00E95ECD"/>
    <w:rsid w:val="00E962E9"/>
    <w:rsid w:val="00E963D7"/>
    <w:rsid w:val="00E96FAE"/>
    <w:rsid w:val="00E972C1"/>
    <w:rsid w:val="00E97E68"/>
    <w:rsid w:val="00EA0BAA"/>
    <w:rsid w:val="00EA1D98"/>
    <w:rsid w:val="00EA2807"/>
    <w:rsid w:val="00EA283D"/>
    <w:rsid w:val="00EA28EE"/>
    <w:rsid w:val="00EA3382"/>
    <w:rsid w:val="00EA40B7"/>
    <w:rsid w:val="00EA44C8"/>
    <w:rsid w:val="00EA4D1C"/>
    <w:rsid w:val="00EA6022"/>
    <w:rsid w:val="00EA657A"/>
    <w:rsid w:val="00EA66D5"/>
    <w:rsid w:val="00EA6CE4"/>
    <w:rsid w:val="00EA6D6F"/>
    <w:rsid w:val="00EA75F5"/>
    <w:rsid w:val="00EA78DB"/>
    <w:rsid w:val="00EA7D50"/>
    <w:rsid w:val="00EB0074"/>
    <w:rsid w:val="00EB08D1"/>
    <w:rsid w:val="00EB0A36"/>
    <w:rsid w:val="00EB0BB2"/>
    <w:rsid w:val="00EB1F41"/>
    <w:rsid w:val="00EB5EA7"/>
    <w:rsid w:val="00EB69BA"/>
    <w:rsid w:val="00EB6B63"/>
    <w:rsid w:val="00EB6C46"/>
    <w:rsid w:val="00EB71FD"/>
    <w:rsid w:val="00EC0543"/>
    <w:rsid w:val="00EC0D1F"/>
    <w:rsid w:val="00EC115F"/>
    <w:rsid w:val="00EC23FF"/>
    <w:rsid w:val="00EC395E"/>
    <w:rsid w:val="00EC4C77"/>
    <w:rsid w:val="00EC4D3A"/>
    <w:rsid w:val="00EC4DC2"/>
    <w:rsid w:val="00EC514A"/>
    <w:rsid w:val="00EC59CD"/>
    <w:rsid w:val="00EC5F3E"/>
    <w:rsid w:val="00EC70C9"/>
    <w:rsid w:val="00EC7268"/>
    <w:rsid w:val="00EC7584"/>
    <w:rsid w:val="00EC7B23"/>
    <w:rsid w:val="00ED096E"/>
    <w:rsid w:val="00ED0AA4"/>
    <w:rsid w:val="00ED12D1"/>
    <w:rsid w:val="00ED1935"/>
    <w:rsid w:val="00ED24FB"/>
    <w:rsid w:val="00ED38BB"/>
    <w:rsid w:val="00ED39F4"/>
    <w:rsid w:val="00ED3A66"/>
    <w:rsid w:val="00ED3C34"/>
    <w:rsid w:val="00ED4BBF"/>
    <w:rsid w:val="00ED5A24"/>
    <w:rsid w:val="00ED6148"/>
    <w:rsid w:val="00ED6AD3"/>
    <w:rsid w:val="00ED6B51"/>
    <w:rsid w:val="00ED7BD5"/>
    <w:rsid w:val="00EE06F9"/>
    <w:rsid w:val="00EE087A"/>
    <w:rsid w:val="00EE0AA6"/>
    <w:rsid w:val="00EE0B61"/>
    <w:rsid w:val="00EE1F41"/>
    <w:rsid w:val="00EE2D42"/>
    <w:rsid w:val="00EE3E46"/>
    <w:rsid w:val="00EE4340"/>
    <w:rsid w:val="00EE4D45"/>
    <w:rsid w:val="00EE5D63"/>
    <w:rsid w:val="00EE6BA0"/>
    <w:rsid w:val="00EF030B"/>
    <w:rsid w:val="00EF07FA"/>
    <w:rsid w:val="00EF0F79"/>
    <w:rsid w:val="00EF1236"/>
    <w:rsid w:val="00EF13E3"/>
    <w:rsid w:val="00EF15DF"/>
    <w:rsid w:val="00EF16BA"/>
    <w:rsid w:val="00EF32B9"/>
    <w:rsid w:val="00EF46AF"/>
    <w:rsid w:val="00EF5C73"/>
    <w:rsid w:val="00EF5DBE"/>
    <w:rsid w:val="00EF62E8"/>
    <w:rsid w:val="00EF6EC2"/>
    <w:rsid w:val="00EF7637"/>
    <w:rsid w:val="00EF7C5C"/>
    <w:rsid w:val="00F00E1B"/>
    <w:rsid w:val="00F0136D"/>
    <w:rsid w:val="00F01845"/>
    <w:rsid w:val="00F01A08"/>
    <w:rsid w:val="00F0225D"/>
    <w:rsid w:val="00F022A8"/>
    <w:rsid w:val="00F03BB5"/>
    <w:rsid w:val="00F04948"/>
    <w:rsid w:val="00F05673"/>
    <w:rsid w:val="00F05861"/>
    <w:rsid w:val="00F05AB8"/>
    <w:rsid w:val="00F066B0"/>
    <w:rsid w:val="00F06CE6"/>
    <w:rsid w:val="00F0724B"/>
    <w:rsid w:val="00F0741D"/>
    <w:rsid w:val="00F07F3D"/>
    <w:rsid w:val="00F10097"/>
    <w:rsid w:val="00F101E3"/>
    <w:rsid w:val="00F10778"/>
    <w:rsid w:val="00F1086D"/>
    <w:rsid w:val="00F117AB"/>
    <w:rsid w:val="00F11993"/>
    <w:rsid w:val="00F11D37"/>
    <w:rsid w:val="00F13024"/>
    <w:rsid w:val="00F130EB"/>
    <w:rsid w:val="00F1328A"/>
    <w:rsid w:val="00F13687"/>
    <w:rsid w:val="00F13F0B"/>
    <w:rsid w:val="00F14487"/>
    <w:rsid w:val="00F146F1"/>
    <w:rsid w:val="00F14808"/>
    <w:rsid w:val="00F14D56"/>
    <w:rsid w:val="00F15499"/>
    <w:rsid w:val="00F15E08"/>
    <w:rsid w:val="00F16A46"/>
    <w:rsid w:val="00F20874"/>
    <w:rsid w:val="00F20996"/>
    <w:rsid w:val="00F214FF"/>
    <w:rsid w:val="00F21DEE"/>
    <w:rsid w:val="00F21DEF"/>
    <w:rsid w:val="00F223F0"/>
    <w:rsid w:val="00F22546"/>
    <w:rsid w:val="00F22D00"/>
    <w:rsid w:val="00F234EA"/>
    <w:rsid w:val="00F23C69"/>
    <w:rsid w:val="00F241E8"/>
    <w:rsid w:val="00F242CF"/>
    <w:rsid w:val="00F25490"/>
    <w:rsid w:val="00F25C53"/>
    <w:rsid w:val="00F268CD"/>
    <w:rsid w:val="00F26DAA"/>
    <w:rsid w:val="00F26E09"/>
    <w:rsid w:val="00F2781C"/>
    <w:rsid w:val="00F30321"/>
    <w:rsid w:val="00F304C0"/>
    <w:rsid w:val="00F30625"/>
    <w:rsid w:val="00F30788"/>
    <w:rsid w:val="00F30EF4"/>
    <w:rsid w:val="00F317DE"/>
    <w:rsid w:val="00F325F3"/>
    <w:rsid w:val="00F3341A"/>
    <w:rsid w:val="00F33FF9"/>
    <w:rsid w:val="00F34414"/>
    <w:rsid w:val="00F3465C"/>
    <w:rsid w:val="00F34D3D"/>
    <w:rsid w:val="00F35D16"/>
    <w:rsid w:val="00F35E56"/>
    <w:rsid w:val="00F36DD5"/>
    <w:rsid w:val="00F37358"/>
    <w:rsid w:val="00F406D5"/>
    <w:rsid w:val="00F40FC9"/>
    <w:rsid w:val="00F412B2"/>
    <w:rsid w:val="00F420A5"/>
    <w:rsid w:val="00F42BC6"/>
    <w:rsid w:val="00F42FB1"/>
    <w:rsid w:val="00F43921"/>
    <w:rsid w:val="00F43982"/>
    <w:rsid w:val="00F44040"/>
    <w:rsid w:val="00F44897"/>
    <w:rsid w:val="00F45446"/>
    <w:rsid w:val="00F459C0"/>
    <w:rsid w:val="00F45AFD"/>
    <w:rsid w:val="00F463EF"/>
    <w:rsid w:val="00F4650F"/>
    <w:rsid w:val="00F46DCD"/>
    <w:rsid w:val="00F477C6"/>
    <w:rsid w:val="00F479A2"/>
    <w:rsid w:val="00F501D3"/>
    <w:rsid w:val="00F50380"/>
    <w:rsid w:val="00F51093"/>
    <w:rsid w:val="00F51AA8"/>
    <w:rsid w:val="00F51C1B"/>
    <w:rsid w:val="00F525EE"/>
    <w:rsid w:val="00F53041"/>
    <w:rsid w:val="00F5377E"/>
    <w:rsid w:val="00F53F41"/>
    <w:rsid w:val="00F548B7"/>
    <w:rsid w:val="00F5546D"/>
    <w:rsid w:val="00F55502"/>
    <w:rsid w:val="00F5550D"/>
    <w:rsid w:val="00F55767"/>
    <w:rsid w:val="00F57A2B"/>
    <w:rsid w:val="00F60312"/>
    <w:rsid w:val="00F6100F"/>
    <w:rsid w:val="00F61391"/>
    <w:rsid w:val="00F62B50"/>
    <w:rsid w:val="00F62F1F"/>
    <w:rsid w:val="00F631A5"/>
    <w:rsid w:val="00F63D74"/>
    <w:rsid w:val="00F64C85"/>
    <w:rsid w:val="00F664B9"/>
    <w:rsid w:val="00F665EB"/>
    <w:rsid w:val="00F66EBE"/>
    <w:rsid w:val="00F67307"/>
    <w:rsid w:val="00F676D5"/>
    <w:rsid w:val="00F67D0E"/>
    <w:rsid w:val="00F67E61"/>
    <w:rsid w:val="00F70BC1"/>
    <w:rsid w:val="00F7243B"/>
    <w:rsid w:val="00F7264C"/>
    <w:rsid w:val="00F72EA3"/>
    <w:rsid w:val="00F733D3"/>
    <w:rsid w:val="00F7384B"/>
    <w:rsid w:val="00F744A3"/>
    <w:rsid w:val="00F7490D"/>
    <w:rsid w:val="00F74CB3"/>
    <w:rsid w:val="00F774BE"/>
    <w:rsid w:val="00F77C82"/>
    <w:rsid w:val="00F80C75"/>
    <w:rsid w:val="00F81782"/>
    <w:rsid w:val="00F82D73"/>
    <w:rsid w:val="00F8382C"/>
    <w:rsid w:val="00F83AF0"/>
    <w:rsid w:val="00F83F45"/>
    <w:rsid w:val="00F83FFF"/>
    <w:rsid w:val="00F8442A"/>
    <w:rsid w:val="00F84598"/>
    <w:rsid w:val="00F845E3"/>
    <w:rsid w:val="00F847E3"/>
    <w:rsid w:val="00F84AA7"/>
    <w:rsid w:val="00F8557D"/>
    <w:rsid w:val="00F862A0"/>
    <w:rsid w:val="00F868C8"/>
    <w:rsid w:val="00F8795E"/>
    <w:rsid w:val="00F90C18"/>
    <w:rsid w:val="00F91230"/>
    <w:rsid w:val="00F926DF"/>
    <w:rsid w:val="00F934BC"/>
    <w:rsid w:val="00F9483B"/>
    <w:rsid w:val="00F9494C"/>
    <w:rsid w:val="00F94B20"/>
    <w:rsid w:val="00F94BE3"/>
    <w:rsid w:val="00F95694"/>
    <w:rsid w:val="00F959F4"/>
    <w:rsid w:val="00F95D73"/>
    <w:rsid w:val="00F9690C"/>
    <w:rsid w:val="00F96AC9"/>
    <w:rsid w:val="00F975FC"/>
    <w:rsid w:val="00F979BA"/>
    <w:rsid w:val="00FA1034"/>
    <w:rsid w:val="00FA106E"/>
    <w:rsid w:val="00FA2095"/>
    <w:rsid w:val="00FA3BD3"/>
    <w:rsid w:val="00FA3DD0"/>
    <w:rsid w:val="00FA4BF4"/>
    <w:rsid w:val="00FA6262"/>
    <w:rsid w:val="00FA6CA1"/>
    <w:rsid w:val="00FA6E35"/>
    <w:rsid w:val="00FA6FB1"/>
    <w:rsid w:val="00FB0ED5"/>
    <w:rsid w:val="00FB225F"/>
    <w:rsid w:val="00FB34E1"/>
    <w:rsid w:val="00FB3EFD"/>
    <w:rsid w:val="00FB3F15"/>
    <w:rsid w:val="00FB4284"/>
    <w:rsid w:val="00FB44AA"/>
    <w:rsid w:val="00FB47D3"/>
    <w:rsid w:val="00FB55BA"/>
    <w:rsid w:val="00FB5A34"/>
    <w:rsid w:val="00FB7612"/>
    <w:rsid w:val="00FB78F7"/>
    <w:rsid w:val="00FC0467"/>
    <w:rsid w:val="00FC05FE"/>
    <w:rsid w:val="00FC07DB"/>
    <w:rsid w:val="00FC15A1"/>
    <w:rsid w:val="00FC1851"/>
    <w:rsid w:val="00FC1A10"/>
    <w:rsid w:val="00FC23EB"/>
    <w:rsid w:val="00FC26F5"/>
    <w:rsid w:val="00FC2B65"/>
    <w:rsid w:val="00FC2F31"/>
    <w:rsid w:val="00FC2FCB"/>
    <w:rsid w:val="00FC30FF"/>
    <w:rsid w:val="00FC38D5"/>
    <w:rsid w:val="00FC391A"/>
    <w:rsid w:val="00FC3C40"/>
    <w:rsid w:val="00FC3CF9"/>
    <w:rsid w:val="00FC430B"/>
    <w:rsid w:val="00FC4476"/>
    <w:rsid w:val="00FC46FC"/>
    <w:rsid w:val="00FC4F89"/>
    <w:rsid w:val="00FC524B"/>
    <w:rsid w:val="00FC5431"/>
    <w:rsid w:val="00FC6A25"/>
    <w:rsid w:val="00FC7169"/>
    <w:rsid w:val="00FC7593"/>
    <w:rsid w:val="00FC76A5"/>
    <w:rsid w:val="00FC7717"/>
    <w:rsid w:val="00FC7FC1"/>
    <w:rsid w:val="00FD03DE"/>
    <w:rsid w:val="00FD10F7"/>
    <w:rsid w:val="00FD13E7"/>
    <w:rsid w:val="00FD1903"/>
    <w:rsid w:val="00FD1BE5"/>
    <w:rsid w:val="00FD1C22"/>
    <w:rsid w:val="00FD2C2E"/>
    <w:rsid w:val="00FD38DA"/>
    <w:rsid w:val="00FD44E1"/>
    <w:rsid w:val="00FD629F"/>
    <w:rsid w:val="00FD6479"/>
    <w:rsid w:val="00FD7B5A"/>
    <w:rsid w:val="00FE1004"/>
    <w:rsid w:val="00FE1507"/>
    <w:rsid w:val="00FE15BD"/>
    <w:rsid w:val="00FE1631"/>
    <w:rsid w:val="00FE18C6"/>
    <w:rsid w:val="00FE295F"/>
    <w:rsid w:val="00FE41CF"/>
    <w:rsid w:val="00FE4F77"/>
    <w:rsid w:val="00FE53E1"/>
    <w:rsid w:val="00FE541B"/>
    <w:rsid w:val="00FE5F84"/>
    <w:rsid w:val="00FF03BB"/>
    <w:rsid w:val="00FF0532"/>
    <w:rsid w:val="00FF40F5"/>
    <w:rsid w:val="00FF45BE"/>
    <w:rsid w:val="00FF487F"/>
    <w:rsid w:val="00FF5091"/>
    <w:rsid w:val="00FF552C"/>
    <w:rsid w:val="00FF6288"/>
    <w:rsid w:val="00FF6CBD"/>
    <w:rsid w:val="00FF755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F244E8-B65F-4FA2-9533-9A5723BB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Ioana">
    <w:name w:val="Format Ioana"/>
    <w:basedOn w:val="Normal"/>
    <w:link w:val="FormatIoanaChar"/>
    <w:autoRedefine/>
    <w:qFormat/>
    <w:rsid w:val="0079635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rmatIoanaChar">
    <w:name w:val="Format Ioana Char"/>
    <w:basedOn w:val="DefaultParagraphFont"/>
    <w:link w:val="FormatIoana"/>
    <w:rsid w:val="007963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85"/>
  </w:style>
  <w:style w:type="paragraph" w:styleId="Footer">
    <w:name w:val="footer"/>
    <w:basedOn w:val="Normal"/>
    <w:link w:val="FooterChar"/>
    <w:uiPriority w:val="99"/>
    <w:unhideWhenUsed/>
    <w:rsid w:val="00E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85"/>
  </w:style>
  <w:style w:type="paragraph" w:styleId="BalloonText">
    <w:name w:val="Balloon Text"/>
    <w:basedOn w:val="Normal"/>
    <w:link w:val="BalloonTextChar"/>
    <w:uiPriority w:val="99"/>
    <w:semiHidden/>
    <w:unhideWhenUsed/>
    <w:rsid w:val="00EB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254E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CF2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4134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Cazan</dc:creator>
  <cp:lastModifiedBy>Ioana Cazan</cp:lastModifiedBy>
  <cp:revision>8</cp:revision>
  <cp:lastPrinted>2019-03-29T08:00:00Z</cp:lastPrinted>
  <dcterms:created xsi:type="dcterms:W3CDTF">2020-10-06T11:08:00Z</dcterms:created>
  <dcterms:modified xsi:type="dcterms:W3CDTF">2020-10-07T09:54:00Z</dcterms:modified>
</cp:coreProperties>
</file>