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</w:t>
      </w:r>
      <w:bookmarkStart w:id="0" w:name="_GoBack"/>
      <w:bookmarkEnd w:id="0"/>
      <w:r w:rsidR="0083759F" w:rsidRPr="007D175C">
        <w:rPr>
          <w:rFonts w:cs="Times New Roman"/>
          <w:sz w:val="26"/>
          <w:szCs w:val="26"/>
        </w:rPr>
        <w:t xml:space="preserve">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pacing w:val="-1"/>
          <w:sz w:val="26"/>
          <w:szCs w:val="26"/>
          <w:lang w:val="fr-FR"/>
        </w:rPr>
        <w:t>că</w:t>
      </w:r>
      <w:proofErr w:type="spellEnd"/>
      <w:r w:rsidR="00253AB6" w:rsidRPr="00556B57">
        <w:rPr>
          <w:sz w:val="26"/>
          <w:szCs w:val="26"/>
          <w:lang w:val="fr-FR"/>
        </w:rPr>
        <w:t xml:space="preserve"> nu </w:t>
      </w:r>
      <w:proofErr w:type="spellStart"/>
      <w:r w:rsidR="00253AB6" w:rsidRPr="00556B57">
        <w:rPr>
          <w:sz w:val="26"/>
          <w:szCs w:val="26"/>
          <w:lang w:val="fr-FR"/>
        </w:rPr>
        <w:t>mă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aflu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în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situaţia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prevăzută</w:t>
      </w:r>
      <w:proofErr w:type="spellEnd"/>
      <w:r w:rsidR="00253AB6" w:rsidRPr="00556B57">
        <w:rPr>
          <w:sz w:val="26"/>
          <w:szCs w:val="26"/>
          <w:lang w:val="fr-FR"/>
        </w:rPr>
        <w:t xml:space="preserve"> la art. 59 </w:t>
      </w:r>
      <w:proofErr w:type="spellStart"/>
      <w:r w:rsidR="00253AB6" w:rsidRPr="00556B57">
        <w:rPr>
          <w:sz w:val="26"/>
          <w:szCs w:val="26"/>
          <w:lang w:val="fr-FR"/>
        </w:rPr>
        <w:t>din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Legea</w:t>
      </w:r>
      <w:proofErr w:type="spellEnd"/>
      <w:r w:rsidR="00253AB6" w:rsidRPr="00556B57">
        <w:rPr>
          <w:sz w:val="26"/>
          <w:szCs w:val="26"/>
          <w:lang w:val="fr-FR"/>
        </w:rPr>
        <w:t xml:space="preserve"> nr 98/2016 </w:t>
      </w:r>
      <w:proofErr w:type="spellStart"/>
      <w:r w:rsidR="00253AB6" w:rsidRPr="00556B57">
        <w:rPr>
          <w:sz w:val="26"/>
          <w:szCs w:val="26"/>
          <w:lang w:val="fr-FR"/>
        </w:rPr>
        <w:t>privind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achizitiile</w:t>
      </w:r>
      <w:proofErr w:type="spellEnd"/>
      <w:r w:rsidR="00253AB6" w:rsidRPr="00556B57">
        <w:rPr>
          <w:sz w:val="26"/>
          <w:szCs w:val="26"/>
          <w:lang w:val="fr-FR"/>
        </w:rPr>
        <w:t xml:space="preserve"> </w:t>
      </w:r>
      <w:proofErr w:type="spellStart"/>
      <w:r w:rsidR="00253AB6" w:rsidRPr="00556B57">
        <w:rPr>
          <w:sz w:val="26"/>
          <w:szCs w:val="26"/>
          <w:lang w:val="fr-FR"/>
        </w:rPr>
        <w:t>publice</w:t>
      </w:r>
      <w:proofErr w:type="spellEnd"/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5723FC" w:rsidRPr="005F2191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808AA"/>
    <w:rsid w:val="002D7A0F"/>
    <w:rsid w:val="00385023"/>
    <w:rsid w:val="0038552F"/>
    <w:rsid w:val="003D595D"/>
    <w:rsid w:val="00400E6C"/>
    <w:rsid w:val="004066F9"/>
    <w:rsid w:val="0041293E"/>
    <w:rsid w:val="00470E75"/>
    <w:rsid w:val="004913CE"/>
    <w:rsid w:val="004E4F69"/>
    <w:rsid w:val="005723FC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95780"/>
    <w:rsid w:val="00B64CF4"/>
    <w:rsid w:val="00C452D3"/>
    <w:rsid w:val="00C57026"/>
    <w:rsid w:val="00C85382"/>
    <w:rsid w:val="00CB56A8"/>
    <w:rsid w:val="00D039C8"/>
    <w:rsid w:val="00D044D1"/>
    <w:rsid w:val="00D21CF8"/>
    <w:rsid w:val="00E25B80"/>
    <w:rsid w:val="00E34C83"/>
    <w:rsid w:val="00E352AD"/>
    <w:rsid w:val="00FA4610"/>
    <w:rsid w:val="00FD2C13"/>
    <w:rsid w:val="00FD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Petres Eva</cp:lastModifiedBy>
  <cp:revision>2</cp:revision>
  <cp:lastPrinted>2012-01-16T10:54:00Z</cp:lastPrinted>
  <dcterms:created xsi:type="dcterms:W3CDTF">2017-04-24T09:02:00Z</dcterms:created>
  <dcterms:modified xsi:type="dcterms:W3CDTF">2017-04-24T09:02:00Z</dcterms:modified>
</cp:coreProperties>
</file>