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f"/>
        <w:spacing w:line="240" w:lineRule="auto"/>
        <w:ind w:left="888"/>
        <w:jc w:val="both"/>
        <w:rPr>
          <w:rFonts w:cstheme="minorHAnsi"/>
          <w:sz w:val="24"/>
          <w:szCs w:val="24"/>
          <w:lang w:val="ro-RO"/>
        </w:rPr>
      </w:pP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Frspaiere"/>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Frspaiere"/>
        <w:ind w:firstLine="720"/>
        <w:jc w:val="both"/>
        <w:rPr>
          <w:rFonts w:cstheme="minorHAnsi"/>
          <w:sz w:val="24"/>
          <w:szCs w:val="24"/>
        </w:rPr>
      </w:pPr>
    </w:p>
    <w:p w:rsidR="003E0A9F" w:rsidRPr="00F054A4" w:rsidRDefault="003E0A9F" w:rsidP="006C63D4">
      <w:pPr>
        <w:pStyle w:val="Frspaiere"/>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Arhitech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r>
              <w:rPr>
                <w:sz w:val="24"/>
                <w:szCs w:val="24"/>
              </w:rPr>
              <w:t>Gidró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r w:rsidRPr="00B01C24">
              <w:rPr>
                <w:sz w:val="24"/>
                <w:szCs w:val="24"/>
              </w:rPr>
              <w:t>Miklósi Ildikó</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5F7330" w:rsidP="00F76FD1">
            <w:pPr>
              <w:spacing w:after="0" w:line="240" w:lineRule="auto"/>
              <w:rPr>
                <w:sz w:val="24"/>
                <w:szCs w:val="24"/>
              </w:rPr>
            </w:pPr>
            <w:r>
              <w:rPr>
                <w:sz w:val="24"/>
                <w:szCs w:val="24"/>
              </w:rPr>
              <w:t>Moldovan Radu</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Timár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953AAE">
              <w:rPr>
                <w:sz w:val="24"/>
                <w:szCs w:val="24"/>
              </w:rPr>
              <w:t>Pap Mária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F76FD1" w:rsidRDefault="00F76FD1" w:rsidP="00F76FD1">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F76FD1" w:rsidRPr="003E0A9F" w:rsidRDefault="00F76FD1" w:rsidP="00F76FD1">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6C63D4" w:rsidRPr="00F054A4" w:rsidRDefault="006C63D4" w:rsidP="006C63D4">
      <w:pPr>
        <w:pStyle w:val="Frspaiere"/>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Frspaiere"/>
        <w:ind w:firstLine="720"/>
        <w:jc w:val="both"/>
        <w:rPr>
          <w:rFonts w:cstheme="minorHAnsi"/>
          <w:sz w:val="24"/>
          <w:szCs w:val="24"/>
        </w:rPr>
      </w:pPr>
    </w:p>
    <w:p w:rsidR="006C63D4" w:rsidRDefault="006C63D4" w:rsidP="006C63D4">
      <w:pPr>
        <w:pStyle w:val="Frspaiere"/>
        <w:ind w:firstLine="720"/>
        <w:jc w:val="both"/>
        <w:rPr>
          <w:rFonts w:cstheme="minorHAnsi"/>
          <w:sz w:val="24"/>
          <w:szCs w:val="24"/>
        </w:rPr>
      </w:pPr>
    </w:p>
    <w:p w:rsidR="006C63D4" w:rsidRDefault="006C63D4" w:rsidP="006C63D4">
      <w:pPr>
        <w:pStyle w:val="Frspaiere"/>
        <w:ind w:firstLine="720"/>
        <w:jc w:val="both"/>
        <w:rPr>
          <w:rFonts w:cstheme="minorHAnsi"/>
          <w:sz w:val="24"/>
          <w:szCs w:val="24"/>
        </w:rPr>
      </w:pPr>
    </w:p>
    <w:p w:rsidR="002D2269" w:rsidRDefault="002D2269" w:rsidP="006C63D4">
      <w:pPr>
        <w:pStyle w:val="Frspaiere"/>
        <w:ind w:firstLine="720"/>
        <w:jc w:val="both"/>
        <w:rPr>
          <w:rFonts w:cstheme="minorHAnsi"/>
          <w:sz w:val="24"/>
          <w:szCs w:val="24"/>
        </w:rPr>
      </w:pPr>
    </w:p>
    <w:p w:rsidR="006C63D4" w:rsidRPr="00F054A4" w:rsidRDefault="006C63D4" w:rsidP="006C63D4">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Frspaiere"/>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Frspaiere"/>
        <w:ind w:firstLine="720"/>
        <w:jc w:val="both"/>
        <w:rPr>
          <w:rFonts w:cstheme="minorHAnsi"/>
          <w:sz w:val="24"/>
          <w:szCs w:val="24"/>
        </w:rPr>
      </w:pPr>
    </w:p>
    <w:p w:rsidR="006C63D4" w:rsidRPr="00F054A4" w:rsidRDefault="006C63D4" w:rsidP="006C63D4">
      <w:pPr>
        <w:pStyle w:val="Frspaiere"/>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5EFD"/>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C63D4"/>
    <w:pPr>
      <w:ind w:left="720"/>
      <w:contextualSpacing/>
    </w:pPr>
  </w:style>
  <w:style w:type="character" w:customStyle="1" w:styleId="FrspaiereCaracter">
    <w:name w:val="Fără spațiere Caracter"/>
    <w:link w:val="Frspaiere"/>
    <w:uiPriority w:val="1"/>
    <w:locked/>
    <w:rsid w:val="006C63D4"/>
  </w:style>
  <w:style w:type="paragraph" w:styleId="Frspaiere">
    <w:name w:val="No Spacing"/>
    <w:link w:val="FrspaiereCaracte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C63D4"/>
    <w:pPr>
      <w:ind w:left="720"/>
      <w:contextualSpacing/>
    </w:pPr>
  </w:style>
  <w:style w:type="character" w:customStyle="1" w:styleId="FrspaiereCaracter">
    <w:name w:val="Fără spațiere Caracter"/>
    <w:link w:val="Frspaiere"/>
    <w:uiPriority w:val="1"/>
    <w:locked/>
    <w:rsid w:val="006C63D4"/>
  </w:style>
  <w:style w:type="paragraph" w:styleId="Frspaiere">
    <w:name w:val="No Spacing"/>
    <w:link w:val="FrspaiereCaracte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5335</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Groza Noemi</cp:lastModifiedBy>
  <cp:revision>2</cp:revision>
  <dcterms:created xsi:type="dcterms:W3CDTF">2022-05-04T16:08:00Z</dcterms:created>
  <dcterms:modified xsi:type="dcterms:W3CDTF">2022-05-04T16:08:00Z</dcterms:modified>
</cp:coreProperties>
</file>