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 w:rsidRPr="00575B8D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>Legii nr. 161/2003 privind unele măsuri pentru asigurarea transparenţei în exercitarea demnităţilor publice, a funcţiilor publice şi în mediul de afaceri, prevenirea şi sancţionarea corupţiei, cu modificările şi completările ulterioare, ale</w:t>
      </w:r>
      <w:r w:rsidR="00492162">
        <w:rPr>
          <w:rFonts w:cs="Times New Roman"/>
          <w:sz w:val="26"/>
          <w:szCs w:val="26"/>
        </w:rPr>
        <w:t xml:space="preserve"> OUG nr.57/2019 privind Codul administrativ</w:t>
      </w:r>
      <w:r w:rsidR="0083759F" w:rsidRPr="007D175C">
        <w:rPr>
          <w:sz w:val="26"/>
          <w:szCs w:val="26"/>
        </w:rPr>
        <w:t>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că</w:t>
      </w:r>
      <w:r w:rsidR="00253AB6" w:rsidRPr="00556B57">
        <w:rPr>
          <w:sz w:val="26"/>
          <w:szCs w:val="26"/>
          <w:lang w:val="fr-FR"/>
        </w:rPr>
        <w:t xml:space="preserve"> nu mă aflu în situaţia prevăzută la art. 59 din Legea nr 98/2016 privind achizitiile publice</w:t>
      </w:r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Lbjegyzetszveg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 w:rsidRPr="00343D23">
        <w:rPr>
          <w:strike/>
          <w:sz w:val="26"/>
          <w:szCs w:val="26"/>
        </w:rPr>
        <w:t>Am</w:t>
      </w:r>
      <w:r w:rsidR="000456DF">
        <w:rPr>
          <w:sz w:val="26"/>
          <w:szCs w:val="26"/>
        </w:rPr>
        <w:t xml:space="preserve">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Lbjegyzetszveg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Lbjegyzetszveg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Lbjegyzetszveg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DA6"/>
    <w:rsid w:val="0001782E"/>
    <w:rsid w:val="000456DF"/>
    <w:rsid w:val="001C1525"/>
    <w:rsid w:val="001C39A1"/>
    <w:rsid w:val="00253AB6"/>
    <w:rsid w:val="002D7A0F"/>
    <w:rsid w:val="00341A81"/>
    <w:rsid w:val="00343D23"/>
    <w:rsid w:val="00385023"/>
    <w:rsid w:val="0038552F"/>
    <w:rsid w:val="003D595D"/>
    <w:rsid w:val="00400E6C"/>
    <w:rsid w:val="004066F9"/>
    <w:rsid w:val="00470E75"/>
    <w:rsid w:val="004913CE"/>
    <w:rsid w:val="00492162"/>
    <w:rsid w:val="004E4F69"/>
    <w:rsid w:val="00575B8D"/>
    <w:rsid w:val="005922EB"/>
    <w:rsid w:val="005B0F5B"/>
    <w:rsid w:val="005C318C"/>
    <w:rsid w:val="005D0068"/>
    <w:rsid w:val="005F2191"/>
    <w:rsid w:val="00613064"/>
    <w:rsid w:val="00706F53"/>
    <w:rsid w:val="007B12A8"/>
    <w:rsid w:val="007D175C"/>
    <w:rsid w:val="0083759F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AA135C"/>
    <w:rsid w:val="00B64CF4"/>
    <w:rsid w:val="00C452D3"/>
    <w:rsid w:val="00C57026"/>
    <w:rsid w:val="00C85382"/>
    <w:rsid w:val="00CB56A8"/>
    <w:rsid w:val="00D044D1"/>
    <w:rsid w:val="00D21CF8"/>
    <w:rsid w:val="00E25B80"/>
    <w:rsid w:val="00E34C83"/>
    <w:rsid w:val="00E352AD"/>
    <w:rsid w:val="00FA4610"/>
    <w:rsid w:val="00FA5936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B4477A-1B26-45A7-942D-B1FB52EA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92DA6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CONSILIUL JUDETEAN HARGHITA</Company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ACER</cp:lastModifiedBy>
  <cp:revision>2</cp:revision>
  <cp:lastPrinted>2021-05-06T08:15:00Z</cp:lastPrinted>
  <dcterms:created xsi:type="dcterms:W3CDTF">2021-09-02T09:30:00Z</dcterms:created>
  <dcterms:modified xsi:type="dcterms:W3CDTF">2021-09-02T09:30:00Z</dcterms:modified>
</cp:coreProperties>
</file>