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51" w:rsidRDefault="00367551" w:rsidP="00367551">
      <w:pPr>
        <w:rPr>
          <w:sz w:val="26"/>
          <w:szCs w:val="26"/>
          <w:lang w:eastAsia="ro-RO"/>
        </w:rPr>
      </w:pPr>
      <w:proofErr w:type="spellStart"/>
      <w:r>
        <w:rPr>
          <w:sz w:val="28"/>
          <w:szCs w:val="28"/>
        </w:rPr>
        <w:t>anunt</w:t>
      </w:r>
      <w:proofErr w:type="spellEnd"/>
      <w:r>
        <w:rPr>
          <w:sz w:val="28"/>
          <w:szCs w:val="28"/>
        </w:rPr>
        <w:t xml:space="preserve"> publicitate </w:t>
      </w:r>
      <w:proofErr w:type="spellStart"/>
      <w:r>
        <w:rPr>
          <w:sz w:val="28"/>
          <w:szCs w:val="28"/>
        </w:rPr>
        <w:t>numarul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161311</w:t>
      </w:r>
    </w:p>
    <w:p w:rsidR="00367551" w:rsidRDefault="00367551" w:rsidP="00367551">
      <w:pPr>
        <w:rPr>
          <w:sz w:val="26"/>
          <w:szCs w:val="26"/>
          <w:lang w:eastAsia="ro-RO"/>
        </w:rPr>
      </w:pPr>
    </w:p>
    <w:p w:rsidR="00367551" w:rsidRDefault="00367551" w:rsidP="00367551">
      <w:pPr>
        <w:rPr>
          <w:sz w:val="26"/>
          <w:szCs w:val="26"/>
          <w:lang w:eastAsia="ro-RO"/>
        </w:rPr>
      </w:pPr>
    </w:p>
    <w:p w:rsidR="00367551" w:rsidRDefault="00367551" w:rsidP="00367551">
      <w:pPr>
        <w:rPr>
          <w:sz w:val="26"/>
          <w:szCs w:val="26"/>
          <w:lang w:eastAsia="ro-RO"/>
        </w:rPr>
      </w:pPr>
      <w:r>
        <w:rPr>
          <w:sz w:val="26"/>
          <w:szCs w:val="26"/>
          <w:lang w:eastAsia="ro-RO"/>
        </w:rPr>
        <w:t xml:space="preserve">Clarificare </w:t>
      </w:r>
      <w:r>
        <w:rPr>
          <w:sz w:val="26"/>
          <w:szCs w:val="26"/>
          <w:lang w:eastAsia="ro-RO"/>
        </w:rPr>
        <w:t>nr. 2</w:t>
      </w:r>
      <w:r>
        <w:rPr>
          <w:sz w:val="26"/>
          <w:szCs w:val="26"/>
          <w:lang w:eastAsia="ro-RO"/>
        </w:rPr>
        <w:t>.</w:t>
      </w:r>
    </w:p>
    <w:p w:rsidR="00367551" w:rsidRDefault="00367551" w:rsidP="00367551">
      <w:pPr>
        <w:rPr>
          <w:color w:val="1F497D"/>
          <w:lang w:eastAsia="ro-RO"/>
        </w:rPr>
      </w:pPr>
    </w:p>
    <w:p w:rsidR="00367551" w:rsidRDefault="00367551" w:rsidP="00367551">
      <w:pPr>
        <w:jc w:val="both"/>
        <w:rPr>
          <w:sz w:val="26"/>
          <w:szCs w:val="26"/>
          <w:lang w:eastAsia="ro-RO"/>
        </w:rPr>
      </w:pPr>
      <w:proofErr w:type="spellStart"/>
      <w:r>
        <w:rPr>
          <w:sz w:val="26"/>
          <w:szCs w:val="26"/>
          <w:lang w:eastAsia="ro-RO"/>
        </w:rPr>
        <w:t>Intrebare</w:t>
      </w:r>
      <w:proofErr w:type="spellEnd"/>
      <w:r>
        <w:rPr>
          <w:sz w:val="26"/>
          <w:szCs w:val="26"/>
          <w:lang w:eastAsia="ro-RO"/>
        </w:rPr>
        <w:t xml:space="preserve"> </w:t>
      </w:r>
      <w:r>
        <w:rPr>
          <w:sz w:val="26"/>
          <w:szCs w:val="26"/>
          <w:lang w:eastAsia="ro-RO"/>
        </w:rPr>
        <w:t>1</w:t>
      </w:r>
      <w:r>
        <w:rPr>
          <w:sz w:val="26"/>
          <w:szCs w:val="26"/>
          <w:lang w:eastAsia="ro-RO"/>
        </w:rPr>
        <w:t>.</w:t>
      </w:r>
    </w:p>
    <w:p w:rsidR="00367551" w:rsidRDefault="00367551" w:rsidP="00367551">
      <w:pPr>
        <w:jc w:val="both"/>
        <w:rPr>
          <w:sz w:val="26"/>
          <w:szCs w:val="26"/>
        </w:rPr>
      </w:pPr>
    </w:p>
    <w:p w:rsidR="00367551" w:rsidRPr="00367551" w:rsidRDefault="00367551" w:rsidP="00367551">
      <w:pPr>
        <w:jc w:val="both"/>
        <w:rPr>
          <w:rFonts w:asciiTheme="minorHAnsi" w:eastAsia="Times New Roman" w:hAnsiTheme="minorHAnsi"/>
          <w:sz w:val="26"/>
          <w:szCs w:val="26"/>
          <w:lang w:eastAsia="ro-RO"/>
        </w:rPr>
      </w:pPr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 xml:space="preserve">Vizitarea obligatorie a amplasamentului drumului in </w:t>
      </w:r>
      <w:proofErr w:type="spellStart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>conditii</w:t>
      </w:r>
      <w:proofErr w:type="spellEnd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 xml:space="preserve"> de iarna (acoperit de </w:t>
      </w:r>
      <w:proofErr w:type="spellStart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>zapada</w:t>
      </w:r>
      <w:proofErr w:type="spellEnd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>) nu poate fi relevanta</w:t>
      </w:r>
      <w:r>
        <w:rPr>
          <w:rFonts w:asciiTheme="minorHAnsi" w:eastAsia="Times New Roman" w:hAnsiTheme="minorHAnsi"/>
          <w:sz w:val="26"/>
          <w:szCs w:val="26"/>
          <w:lang w:eastAsia="ro-RO"/>
        </w:rPr>
        <w:t>,</w:t>
      </w:r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 xml:space="preserve"> iar pentru S</w:t>
      </w:r>
      <w:r>
        <w:rPr>
          <w:rFonts w:asciiTheme="minorHAnsi" w:eastAsia="Times New Roman" w:hAnsiTheme="minorHAnsi"/>
          <w:sz w:val="26"/>
          <w:szCs w:val="26"/>
          <w:lang w:eastAsia="ro-RO"/>
        </w:rPr>
        <w:t>upraveghere</w:t>
      </w:r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> T</w:t>
      </w:r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>ehnica</w:t>
      </w:r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> </w:t>
      </w:r>
      <w:r>
        <w:rPr>
          <w:rFonts w:asciiTheme="minorHAnsi" w:eastAsia="Times New Roman" w:hAnsiTheme="minorHAnsi"/>
          <w:sz w:val="26"/>
          <w:szCs w:val="26"/>
          <w:lang w:eastAsia="ro-RO"/>
        </w:rPr>
        <w:t xml:space="preserve"> in </w:t>
      </w:r>
      <w:proofErr w:type="spellStart"/>
      <w:r>
        <w:rPr>
          <w:rFonts w:asciiTheme="minorHAnsi" w:eastAsia="Times New Roman" w:hAnsiTheme="minorHAnsi"/>
          <w:sz w:val="26"/>
          <w:szCs w:val="26"/>
          <w:lang w:eastAsia="ro-RO"/>
        </w:rPr>
        <w:t>conditiile</w:t>
      </w:r>
      <w:proofErr w:type="spellEnd"/>
      <w:r>
        <w:rPr>
          <w:rFonts w:asciiTheme="minorHAnsi" w:eastAsia="Times New Roman" w:hAnsiTheme="minorHAnsi"/>
          <w:sz w:val="26"/>
          <w:szCs w:val="26"/>
          <w:lang w:eastAsia="ro-RO"/>
        </w:rPr>
        <w:t xml:space="preserve"> din acest moment, </w:t>
      </w:r>
      <w:proofErr w:type="spellStart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>cand</w:t>
      </w:r>
      <w:proofErr w:type="spellEnd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 xml:space="preserve"> </w:t>
      </w:r>
      <w:proofErr w:type="spellStart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>dumneavoastra</w:t>
      </w:r>
      <w:proofErr w:type="spellEnd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 xml:space="preserve"> </w:t>
      </w:r>
      <w:proofErr w:type="spellStart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>aveti</w:t>
      </w:r>
      <w:proofErr w:type="spellEnd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 xml:space="preserve"> un proiect avizat,</w:t>
      </w:r>
      <w:r>
        <w:rPr>
          <w:rFonts w:asciiTheme="minorHAnsi" w:eastAsia="Times New Roman" w:hAnsiTheme="minorHAnsi"/>
          <w:sz w:val="26"/>
          <w:szCs w:val="26"/>
          <w:lang w:eastAsia="ro-RO"/>
        </w:rPr>
        <w:t xml:space="preserve"> </w:t>
      </w:r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>promovat</w:t>
      </w:r>
      <w:r>
        <w:rPr>
          <w:rFonts w:asciiTheme="minorHAnsi" w:eastAsia="Times New Roman" w:hAnsiTheme="minorHAnsi"/>
          <w:sz w:val="26"/>
          <w:szCs w:val="26"/>
          <w:lang w:eastAsia="ro-RO"/>
        </w:rPr>
        <w:t>,</w:t>
      </w:r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 xml:space="preserve"> poate si un C</w:t>
      </w:r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>onstructor</w:t>
      </w:r>
      <w:r>
        <w:rPr>
          <w:rFonts w:asciiTheme="minorHAnsi" w:eastAsia="Times New Roman" w:hAnsiTheme="minorHAnsi"/>
          <w:sz w:val="26"/>
          <w:szCs w:val="26"/>
          <w:lang w:eastAsia="ro-RO"/>
        </w:rPr>
        <w:t xml:space="preserve"> </w:t>
      </w:r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 xml:space="preserve">(executant) angajat </w:t>
      </w:r>
      <w:proofErr w:type="spellStart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>ma</w:t>
      </w:r>
      <w:proofErr w:type="spellEnd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 xml:space="preserve"> </w:t>
      </w:r>
      <w:proofErr w:type="spellStart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>intreb</w:t>
      </w:r>
      <w:proofErr w:type="spellEnd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 xml:space="preserve"> ce ar putea sa </w:t>
      </w:r>
      <w:proofErr w:type="spellStart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>vada</w:t>
      </w:r>
      <w:proofErr w:type="spellEnd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 xml:space="preserve"> sau sa </w:t>
      </w:r>
      <w:proofErr w:type="spellStart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>faca</w:t>
      </w:r>
      <w:proofErr w:type="spellEnd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 xml:space="preserve"> un </w:t>
      </w:r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 xml:space="preserve">diriginte </w:t>
      </w:r>
      <w:proofErr w:type="spellStart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>decat</w:t>
      </w:r>
      <w:proofErr w:type="spellEnd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 xml:space="preserve"> sa-si </w:t>
      </w:r>
      <w:proofErr w:type="spellStart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>faca</w:t>
      </w:r>
      <w:proofErr w:type="spellEnd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 xml:space="preserve"> datoria conform</w:t>
      </w:r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 xml:space="preserve">  - </w:t>
      </w:r>
      <w:proofErr w:type="spellStart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>O</w:t>
      </w:r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>bligatiilor</w:t>
      </w:r>
      <w:proofErr w:type="spellEnd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 xml:space="preserve"> dirigintelui  </w:t>
      </w:r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 xml:space="preserve">- 0RD. 1496/2011. Deci va propun eliminarea acestei </w:t>
      </w:r>
      <w:proofErr w:type="spellStart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>obligatii</w:t>
      </w:r>
      <w:proofErr w:type="spellEnd"/>
      <w:r w:rsidRPr="00367551">
        <w:rPr>
          <w:rFonts w:asciiTheme="minorHAnsi" w:eastAsia="Times New Roman" w:hAnsiTheme="minorHAnsi"/>
          <w:sz w:val="26"/>
          <w:szCs w:val="26"/>
          <w:lang w:eastAsia="ro-RO"/>
        </w:rPr>
        <w:t xml:space="preserve"> de vizitare a amplasamentului. </w:t>
      </w:r>
    </w:p>
    <w:p w:rsidR="00367551" w:rsidRDefault="00367551" w:rsidP="00367551">
      <w:pPr>
        <w:jc w:val="both"/>
        <w:rPr>
          <w:sz w:val="26"/>
          <w:szCs w:val="26"/>
        </w:rPr>
      </w:pPr>
    </w:p>
    <w:p w:rsidR="00367551" w:rsidRDefault="00367551" w:rsidP="00367551">
      <w:pPr>
        <w:jc w:val="both"/>
        <w:rPr>
          <w:color w:val="1F497D"/>
          <w:sz w:val="26"/>
          <w:szCs w:val="26"/>
          <w:lang w:eastAsia="ro-RO"/>
        </w:rPr>
      </w:pPr>
    </w:p>
    <w:p w:rsidR="00367551" w:rsidRPr="00E51999" w:rsidRDefault="00367551" w:rsidP="00367551">
      <w:pPr>
        <w:jc w:val="both"/>
        <w:rPr>
          <w:i/>
          <w:sz w:val="26"/>
          <w:szCs w:val="26"/>
          <w:lang w:eastAsia="ro-RO"/>
        </w:rPr>
      </w:pPr>
      <w:r>
        <w:rPr>
          <w:sz w:val="26"/>
          <w:szCs w:val="26"/>
          <w:lang w:eastAsia="ro-RO"/>
        </w:rPr>
        <w:t xml:space="preserve">Răspuns 1. </w:t>
      </w:r>
    </w:p>
    <w:p w:rsidR="00810FEF" w:rsidRDefault="00367551" w:rsidP="00367551">
      <w:pPr>
        <w:jc w:val="both"/>
        <w:rPr>
          <w:color w:val="000000"/>
          <w:sz w:val="26"/>
          <w:szCs w:val="26"/>
          <w:lang w:eastAsia="ro-RO"/>
        </w:rPr>
      </w:pPr>
      <w:r>
        <w:rPr>
          <w:color w:val="000000"/>
          <w:sz w:val="26"/>
          <w:szCs w:val="26"/>
          <w:lang w:eastAsia="ro-RO"/>
        </w:rPr>
        <w:t xml:space="preserve">Întru-cât situația din teren este mult mai complexă, decât </w:t>
      </w:r>
      <w:r w:rsidR="00810FEF">
        <w:rPr>
          <w:color w:val="000000"/>
          <w:sz w:val="26"/>
          <w:szCs w:val="26"/>
          <w:lang w:eastAsia="ro-RO"/>
        </w:rPr>
        <w:t>situația ce poate fi prezentată prin Necesități minime obligatorii cu nr. 6374/16.03.2018 și pentru eliminarea oricăror eventuale neclarități, neconformități din ofertele prezentate</w:t>
      </w:r>
      <w:r w:rsidR="00631552">
        <w:rPr>
          <w:color w:val="000000"/>
          <w:sz w:val="26"/>
          <w:szCs w:val="26"/>
          <w:lang w:eastAsia="ro-RO"/>
        </w:rPr>
        <w:t>,</w:t>
      </w:r>
      <w:bookmarkStart w:id="0" w:name="_GoBack"/>
      <w:bookmarkEnd w:id="0"/>
      <w:r w:rsidR="00810FEF">
        <w:rPr>
          <w:color w:val="000000"/>
          <w:sz w:val="26"/>
          <w:szCs w:val="26"/>
          <w:lang w:eastAsia="ro-RO"/>
        </w:rPr>
        <w:t xml:space="preserve"> diriginții de șantier trebuie să ia la cunoștință și să-și facă propriile observații asupra condițiilor de amplasament și a prevederilor contractului tehnic, astfel încât să fie exclusă o situație de neconformitate.</w:t>
      </w:r>
    </w:p>
    <w:p w:rsidR="00810FEF" w:rsidRDefault="00810FEF" w:rsidP="00367551">
      <w:pPr>
        <w:jc w:val="both"/>
        <w:rPr>
          <w:color w:val="000000"/>
          <w:sz w:val="26"/>
          <w:szCs w:val="26"/>
          <w:lang w:eastAsia="ro-RO"/>
        </w:rPr>
      </w:pPr>
      <w:r>
        <w:rPr>
          <w:color w:val="000000"/>
          <w:sz w:val="26"/>
          <w:szCs w:val="26"/>
          <w:lang w:eastAsia="ro-RO"/>
        </w:rPr>
        <w:t xml:space="preserve">La data redactării acestei </w:t>
      </w:r>
      <w:r w:rsidR="00631552">
        <w:rPr>
          <w:color w:val="000000"/>
          <w:sz w:val="26"/>
          <w:szCs w:val="26"/>
          <w:lang w:eastAsia="ro-RO"/>
        </w:rPr>
        <w:t xml:space="preserve">răspuns amplasamentul nu este acoperit de zăpadă. </w:t>
      </w:r>
      <w:r>
        <w:rPr>
          <w:color w:val="000000"/>
          <w:sz w:val="26"/>
          <w:szCs w:val="26"/>
          <w:lang w:eastAsia="ro-RO"/>
        </w:rPr>
        <w:t xml:space="preserve"> </w:t>
      </w:r>
    </w:p>
    <w:p w:rsidR="00810FEF" w:rsidRDefault="00810FEF" w:rsidP="00367551">
      <w:pPr>
        <w:jc w:val="both"/>
        <w:rPr>
          <w:color w:val="000000"/>
          <w:sz w:val="26"/>
          <w:szCs w:val="26"/>
          <w:lang w:eastAsia="ro-RO"/>
        </w:rPr>
      </w:pPr>
    </w:p>
    <w:p w:rsidR="008A2E85" w:rsidRDefault="008A2E85"/>
    <w:sectPr w:rsidR="008A2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51"/>
    <w:rsid w:val="00367551"/>
    <w:rsid w:val="00631552"/>
    <w:rsid w:val="00810FEF"/>
    <w:rsid w:val="008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5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5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Karacsony Csaba</dc:creator>
  <cp:lastModifiedBy>Karacsony Csaba</cp:lastModifiedBy>
  <cp:revision>1</cp:revision>
  <dcterms:created xsi:type="dcterms:W3CDTF">2018-03-21T12:57:00Z</dcterms:created>
  <dcterms:modified xsi:type="dcterms:W3CDTF">2018-03-21T13:35:00Z</dcterms:modified>
</cp:coreProperties>
</file>