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0F" w:rsidRPr="0052350F" w:rsidRDefault="0052350F" w:rsidP="0052350F">
      <w:pPr>
        <w:rPr>
          <w:b/>
          <w:bCs/>
          <w:sz w:val="26"/>
          <w:szCs w:val="26"/>
        </w:rPr>
      </w:pPr>
      <w:bookmarkStart w:id="0" w:name="_GoBack"/>
      <w:proofErr w:type="spellStart"/>
      <w:r w:rsidRPr="0052350F">
        <w:rPr>
          <w:sz w:val="26"/>
          <w:szCs w:val="26"/>
        </w:rPr>
        <w:t>anunt</w:t>
      </w:r>
      <w:proofErr w:type="spellEnd"/>
      <w:r w:rsidRPr="0052350F">
        <w:rPr>
          <w:sz w:val="26"/>
          <w:szCs w:val="26"/>
        </w:rPr>
        <w:t xml:space="preserve"> publicitate </w:t>
      </w:r>
      <w:proofErr w:type="spellStart"/>
      <w:r w:rsidRPr="0052350F">
        <w:rPr>
          <w:sz w:val="26"/>
          <w:szCs w:val="26"/>
        </w:rPr>
        <w:t>numarul</w:t>
      </w:r>
      <w:proofErr w:type="spellEnd"/>
      <w:r w:rsidRPr="0052350F">
        <w:rPr>
          <w:sz w:val="26"/>
          <w:szCs w:val="26"/>
        </w:rPr>
        <w:t xml:space="preserve"> </w:t>
      </w:r>
      <w:r w:rsidRPr="0052350F">
        <w:rPr>
          <w:b/>
          <w:bCs/>
          <w:sz w:val="26"/>
          <w:szCs w:val="26"/>
        </w:rPr>
        <w:t>161299</w:t>
      </w:r>
    </w:p>
    <w:bookmarkEnd w:id="0"/>
    <w:p w:rsidR="0052350F" w:rsidRDefault="0052350F" w:rsidP="00BA7933">
      <w:pPr>
        <w:rPr>
          <w:sz w:val="26"/>
          <w:szCs w:val="26"/>
          <w:lang w:eastAsia="ro-RO"/>
        </w:rPr>
      </w:pPr>
    </w:p>
    <w:p w:rsidR="0052350F" w:rsidRDefault="0052350F" w:rsidP="00BA7933">
      <w:pPr>
        <w:rPr>
          <w:sz w:val="26"/>
          <w:szCs w:val="26"/>
          <w:lang w:eastAsia="ro-RO"/>
        </w:rPr>
      </w:pPr>
    </w:p>
    <w:p w:rsidR="00BA7933" w:rsidRDefault="00BA7933" w:rsidP="00BA7933">
      <w:pPr>
        <w:rPr>
          <w:sz w:val="26"/>
          <w:szCs w:val="26"/>
          <w:lang w:eastAsia="ro-RO"/>
        </w:rPr>
      </w:pPr>
      <w:r>
        <w:rPr>
          <w:sz w:val="26"/>
          <w:szCs w:val="26"/>
          <w:lang w:eastAsia="ro-RO"/>
        </w:rPr>
        <w:t>Clarificare 1.</w:t>
      </w:r>
    </w:p>
    <w:p w:rsidR="00BA7933" w:rsidRDefault="00BA7933" w:rsidP="00BA7933">
      <w:pPr>
        <w:rPr>
          <w:color w:val="1F497D"/>
          <w:lang w:eastAsia="ro-RO"/>
        </w:rPr>
      </w:pPr>
    </w:p>
    <w:p w:rsidR="00BA7933" w:rsidRDefault="00BA7933" w:rsidP="00BA7933">
      <w:pPr>
        <w:jc w:val="both"/>
        <w:rPr>
          <w:sz w:val="26"/>
          <w:szCs w:val="26"/>
          <w:lang w:eastAsia="ro-RO"/>
        </w:rPr>
      </w:pPr>
      <w:proofErr w:type="spellStart"/>
      <w:r>
        <w:rPr>
          <w:sz w:val="26"/>
          <w:szCs w:val="26"/>
          <w:lang w:eastAsia="ro-RO"/>
        </w:rPr>
        <w:t>Intrebare</w:t>
      </w:r>
      <w:proofErr w:type="spellEnd"/>
      <w:r>
        <w:rPr>
          <w:sz w:val="26"/>
          <w:szCs w:val="26"/>
          <w:lang w:eastAsia="ro-RO"/>
        </w:rPr>
        <w:t xml:space="preserve"> 1.</w:t>
      </w:r>
    </w:p>
    <w:p w:rsidR="00BA7933" w:rsidRDefault="00BA7933" w:rsidP="00BA7933">
      <w:pPr>
        <w:jc w:val="both"/>
        <w:rPr>
          <w:color w:val="1F497D"/>
          <w:lang w:eastAsia="ro-RO"/>
        </w:rPr>
      </w:pPr>
      <w:r>
        <w:rPr>
          <w:sz w:val="26"/>
          <w:szCs w:val="26"/>
        </w:rPr>
        <w:t xml:space="preserve">Va rugam stabilirea </w:t>
      </w:r>
      <w:proofErr w:type="spellStart"/>
      <w:r>
        <w:rPr>
          <w:sz w:val="26"/>
          <w:szCs w:val="26"/>
        </w:rPr>
        <w:t>conditiilor</w:t>
      </w:r>
      <w:proofErr w:type="spellEnd"/>
      <w:r>
        <w:rPr>
          <w:sz w:val="26"/>
          <w:szCs w:val="26"/>
        </w:rPr>
        <w:t xml:space="preserve"> de realizare a vizitei pe amplasamentul aferent </w:t>
      </w:r>
      <w:proofErr w:type="spellStart"/>
      <w:r>
        <w:rPr>
          <w:sz w:val="26"/>
          <w:szCs w:val="26"/>
        </w:rPr>
        <w:t>investitiei</w:t>
      </w:r>
      <w:proofErr w:type="spellEnd"/>
      <w:r>
        <w:rPr>
          <w:sz w:val="26"/>
          <w:szCs w:val="26"/>
        </w:rPr>
        <w:t>:</w:t>
      </w:r>
    </w:p>
    <w:p w:rsidR="00BA7933" w:rsidRPr="00BA7933" w:rsidRDefault="00BA7933" w:rsidP="00BA7933">
      <w:pPr>
        <w:jc w:val="both"/>
        <w:rPr>
          <w:i/>
          <w:color w:val="1F497D"/>
          <w:sz w:val="26"/>
          <w:szCs w:val="26"/>
          <w:lang w:eastAsia="ro-RO"/>
        </w:rPr>
      </w:pPr>
      <w:r w:rsidRPr="00BA7933">
        <w:rPr>
          <w:bCs/>
          <w:i/>
          <w:sz w:val="26"/>
          <w:szCs w:val="26"/>
          <w:lang w:eastAsia="ro-RO"/>
        </w:rPr>
        <w:t>Reabilitare sistem rutier pe DJ 135, km 63+100 – 74+210, de la DJ 136B p</w:t>
      </w:r>
      <w:r>
        <w:rPr>
          <w:bCs/>
          <w:i/>
          <w:sz w:val="26"/>
          <w:szCs w:val="26"/>
          <w:lang w:eastAsia="ro-RO"/>
        </w:rPr>
        <w:t>a</w:t>
      </w:r>
      <w:r w:rsidRPr="00BA7933">
        <w:rPr>
          <w:bCs/>
          <w:i/>
          <w:sz w:val="26"/>
          <w:szCs w:val="26"/>
          <w:lang w:eastAsia="ro-RO"/>
        </w:rPr>
        <w:t>n</w:t>
      </w:r>
      <w:r>
        <w:rPr>
          <w:bCs/>
          <w:i/>
          <w:sz w:val="26"/>
          <w:szCs w:val="26"/>
          <w:lang w:eastAsia="ro-RO"/>
        </w:rPr>
        <w:t>a</w:t>
      </w:r>
      <w:r w:rsidRPr="00BA7933">
        <w:rPr>
          <w:bCs/>
          <w:i/>
          <w:sz w:val="26"/>
          <w:szCs w:val="26"/>
          <w:lang w:eastAsia="ro-RO"/>
        </w:rPr>
        <w:t xml:space="preserve"> la </w:t>
      </w:r>
      <w:proofErr w:type="spellStart"/>
      <w:r w:rsidRPr="00BA7933">
        <w:rPr>
          <w:bCs/>
          <w:i/>
          <w:sz w:val="26"/>
          <w:szCs w:val="26"/>
          <w:lang w:eastAsia="ro-RO"/>
        </w:rPr>
        <w:t>Cob</w:t>
      </w:r>
      <w:r>
        <w:rPr>
          <w:bCs/>
          <w:i/>
          <w:sz w:val="26"/>
          <w:szCs w:val="26"/>
          <w:lang w:eastAsia="ro-RO"/>
        </w:rPr>
        <w:t>a</w:t>
      </w:r>
      <w:r w:rsidRPr="00BA7933">
        <w:rPr>
          <w:bCs/>
          <w:i/>
          <w:sz w:val="26"/>
          <w:szCs w:val="26"/>
          <w:lang w:eastAsia="ro-RO"/>
        </w:rPr>
        <w:t>te</w:t>
      </w:r>
      <w:r>
        <w:rPr>
          <w:bCs/>
          <w:i/>
          <w:sz w:val="26"/>
          <w:szCs w:val="26"/>
          <w:lang w:eastAsia="ro-RO"/>
        </w:rPr>
        <w:t>s</w:t>
      </w:r>
      <w:r w:rsidRPr="00BA7933">
        <w:rPr>
          <w:bCs/>
          <w:i/>
          <w:sz w:val="26"/>
          <w:szCs w:val="26"/>
          <w:lang w:eastAsia="ro-RO"/>
        </w:rPr>
        <w:t>ti</w:t>
      </w:r>
      <w:proofErr w:type="spellEnd"/>
      <w:r w:rsidRPr="00BA7933">
        <w:rPr>
          <w:bCs/>
          <w:i/>
          <w:sz w:val="26"/>
          <w:szCs w:val="26"/>
          <w:lang w:eastAsia="ro-RO"/>
        </w:rPr>
        <w:t xml:space="preserve"> (DN 13C), </w:t>
      </w:r>
      <w:proofErr w:type="spellStart"/>
      <w:r w:rsidRPr="00BA7933">
        <w:rPr>
          <w:bCs/>
          <w:i/>
          <w:sz w:val="26"/>
          <w:szCs w:val="26"/>
          <w:lang w:eastAsia="ro-RO"/>
        </w:rPr>
        <w:t>jude</w:t>
      </w:r>
      <w:r>
        <w:rPr>
          <w:bCs/>
          <w:i/>
          <w:sz w:val="26"/>
          <w:szCs w:val="26"/>
          <w:lang w:eastAsia="ro-RO"/>
        </w:rPr>
        <w:t>t</w:t>
      </w:r>
      <w:r w:rsidRPr="00BA7933">
        <w:rPr>
          <w:bCs/>
          <w:i/>
          <w:sz w:val="26"/>
          <w:szCs w:val="26"/>
          <w:lang w:eastAsia="ro-RO"/>
        </w:rPr>
        <w:t>ul</w:t>
      </w:r>
      <w:proofErr w:type="spellEnd"/>
      <w:r w:rsidRPr="00BA7933">
        <w:rPr>
          <w:bCs/>
          <w:i/>
          <w:sz w:val="26"/>
          <w:szCs w:val="26"/>
          <w:lang w:eastAsia="ro-RO"/>
        </w:rPr>
        <w:t xml:space="preserve"> Harghita</w:t>
      </w:r>
    </w:p>
    <w:p w:rsidR="00BA7933" w:rsidRDefault="00BA7933" w:rsidP="00BA7933">
      <w:pPr>
        <w:jc w:val="both"/>
        <w:rPr>
          <w:color w:val="1F497D"/>
          <w:sz w:val="26"/>
          <w:szCs w:val="26"/>
          <w:lang w:eastAsia="ro-RO"/>
        </w:rPr>
      </w:pPr>
    </w:p>
    <w:p w:rsidR="00BA7933" w:rsidRDefault="00BA7933" w:rsidP="00BA7933">
      <w:pPr>
        <w:jc w:val="both"/>
        <w:rPr>
          <w:sz w:val="26"/>
          <w:szCs w:val="26"/>
          <w:lang w:eastAsia="ro-RO"/>
        </w:rPr>
      </w:pPr>
      <w:r>
        <w:rPr>
          <w:sz w:val="26"/>
          <w:szCs w:val="26"/>
          <w:lang w:eastAsia="ro-RO"/>
        </w:rPr>
        <w:t xml:space="preserve">Răspuns 1. </w:t>
      </w:r>
    </w:p>
    <w:p w:rsidR="00BA7933" w:rsidRDefault="00BA7933" w:rsidP="00BA7933">
      <w:pPr>
        <w:jc w:val="both"/>
        <w:rPr>
          <w:color w:val="000000"/>
          <w:sz w:val="26"/>
          <w:szCs w:val="26"/>
          <w:lang w:eastAsia="ro-RO"/>
        </w:rPr>
      </w:pPr>
      <w:r>
        <w:rPr>
          <w:color w:val="000000"/>
          <w:sz w:val="26"/>
          <w:szCs w:val="26"/>
          <w:lang w:eastAsia="ro-RO"/>
        </w:rPr>
        <w:t xml:space="preserve">Vizitarea amplasamentului la lucrarea: </w:t>
      </w:r>
      <w:r w:rsidRPr="00BA7933">
        <w:rPr>
          <w:bCs/>
          <w:i/>
          <w:sz w:val="26"/>
          <w:szCs w:val="26"/>
          <w:lang w:eastAsia="ro-RO"/>
        </w:rPr>
        <w:t>Reabilitare sistem rutier pe DJ 135, km 63+100 – 74+210, de la DJ 136B p</w:t>
      </w:r>
      <w:r>
        <w:rPr>
          <w:bCs/>
          <w:i/>
          <w:sz w:val="26"/>
          <w:szCs w:val="26"/>
          <w:lang w:eastAsia="ro-RO"/>
        </w:rPr>
        <w:t>a</w:t>
      </w:r>
      <w:r w:rsidRPr="00BA7933">
        <w:rPr>
          <w:bCs/>
          <w:i/>
          <w:sz w:val="26"/>
          <w:szCs w:val="26"/>
          <w:lang w:eastAsia="ro-RO"/>
        </w:rPr>
        <w:t>n</w:t>
      </w:r>
      <w:r>
        <w:rPr>
          <w:bCs/>
          <w:i/>
          <w:sz w:val="26"/>
          <w:szCs w:val="26"/>
          <w:lang w:eastAsia="ro-RO"/>
        </w:rPr>
        <w:t>a</w:t>
      </w:r>
      <w:r w:rsidRPr="00BA7933">
        <w:rPr>
          <w:bCs/>
          <w:i/>
          <w:sz w:val="26"/>
          <w:szCs w:val="26"/>
          <w:lang w:eastAsia="ro-RO"/>
        </w:rPr>
        <w:t xml:space="preserve"> la </w:t>
      </w:r>
      <w:proofErr w:type="spellStart"/>
      <w:r w:rsidRPr="00BA7933">
        <w:rPr>
          <w:bCs/>
          <w:i/>
          <w:sz w:val="26"/>
          <w:szCs w:val="26"/>
          <w:lang w:eastAsia="ro-RO"/>
        </w:rPr>
        <w:t>Cob</w:t>
      </w:r>
      <w:r>
        <w:rPr>
          <w:bCs/>
          <w:i/>
          <w:sz w:val="26"/>
          <w:szCs w:val="26"/>
          <w:lang w:eastAsia="ro-RO"/>
        </w:rPr>
        <w:t>a</w:t>
      </w:r>
      <w:r w:rsidRPr="00BA7933">
        <w:rPr>
          <w:bCs/>
          <w:i/>
          <w:sz w:val="26"/>
          <w:szCs w:val="26"/>
          <w:lang w:eastAsia="ro-RO"/>
        </w:rPr>
        <w:t>te</w:t>
      </w:r>
      <w:r>
        <w:rPr>
          <w:bCs/>
          <w:i/>
          <w:sz w:val="26"/>
          <w:szCs w:val="26"/>
          <w:lang w:eastAsia="ro-RO"/>
        </w:rPr>
        <w:t>s</w:t>
      </w:r>
      <w:r w:rsidRPr="00BA7933">
        <w:rPr>
          <w:bCs/>
          <w:i/>
          <w:sz w:val="26"/>
          <w:szCs w:val="26"/>
          <w:lang w:eastAsia="ro-RO"/>
        </w:rPr>
        <w:t>ti</w:t>
      </w:r>
      <w:proofErr w:type="spellEnd"/>
      <w:r w:rsidRPr="00BA7933">
        <w:rPr>
          <w:bCs/>
          <w:i/>
          <w:sz w:val="26"/>
          <w:szCs w:val="26"/>
          <w:lang w:eastAsia="ro-RO"/>
        </w:rPr>
        <w:t xml:space="preserve"> (DN 13C), </w:t>
      </w:r>
      <w:proofErr w:type="spellStart"/>
      <w:r w:rsidRPr="00BA7933">
        <w:rPr>
          <w:bCs/>
          <w:i/>
          <w:sz w:val="26"/>
          <w:szCs w:val="26"/>
          <w:lang w:eastAsia="ro-RO"/>
        </w:rPr>
        <w:t>jude</w:t>
      </w:r>
      <w:r>
        <w:rPr>
          <w:bCs/>
          <w:i/>
          <w:sz w:val="26"/>
          <w:szCs w:val="26"/>
          <w:lang w:eastAsia="ro-RO"/>
        </w:rPr>
        <w:t>t</w:t>
      </w:r>
      <w:r w:rsidRPr="00BA7933">
        <w:rPr>
          <w:bCs/>
          <w:i/>
          <w:sz w:val="26"/>
          <w:szCs w:val="26"/>
          <w:lang w:eastAsia="ro-RO"/>
        </w:rPr>
        <w:t>ul</w:t>
      </w:r>
      <w:proofErr w:type="spellEnd"/>
      <w:r w:rsidRPr="00BA7933">
        <w:rPr>
          <w:bCs/>
          <w:i/>
          <w:sz w:val="26"/>
          <w:szCs w:val="26"/>
          <w:lang w:eastAsia="ro-RO"/>
        </w:rPr>
        <w:t xml:space="preserve"> Harghita</w:t>
      </w:r>
      <w:r>
        <w:rPr>
          <w:color w:val="000000"/>
          <w:sz w:val="26"/>
          <w:szCs w:val="26"/>
          <w:lang w:eastAsia="ro-RO"/>
        </w:rPr>
        <w:t xml:space="preserve">, va avea loc in data de 22.03.2018, ora 11:00, locul de </w:t>
      </w:r>
      <w:proofErr w:type="spellStart"/>
      <w:r>
        <w:rPr>
          <w:color w:val="000000"/>
          <w:sz w:val="26"/>
          <w:szCs w:val="26"/>
          <w:lang w:eastAsia="ro-RO"/>
        </w:rPr>
        <w:t>intalnire</w:t>
      </w:r>
      <w:proofErr w:type="spellEnd"/>
      <w:r>
        <w:rPr>
          <w:color w:val="000000"/>
          <w:sz w:val="26"/>
          <w:szCs w:val="26"/>
          <w:lang w:eastAsia="ro-RO"/>
        </w:rPr>
        <w:t xml:space="preserve">: km </w:t>
      </w:r>
      <w:r w:rsidRPr="00BA7933">
        <w:rPr>
          <w:bCs/>
          <w:sz w:val="26"/>
          <w:szCs w:val="26"/>
          <w:lang w:eastAsia="ro-RO"/>
        </w:rPr>
        <w:t>74+210</w:t>
      </w:r>
      <w:r>
        <w:rPr>
          <w:color w:val="000000"/>
          <w:sz w:val="26"/>
          <w:szCs w:val="26"/>
          <w:lang w:eastAsia="ro-RO"/>
        </w:rPr>
        <w:t xml:space="preserve"> (</w:t>
      </w:r>
      <w:proofErr w:type="spellStart"/>
      <w:r>
        <w:rPr>
          <w:color w:val="000000"/>
          <w:sz w:val="26"/>
          <w:szCs w:val="26"/>
          <w:lang w:eastAsia="ro-RO"/>
        </w:rPr>
        <w:t>Cobatesti</w:t>
      </w:r>
      <w:proofErr w:type="spellEnd"/>
      <w:r>
        <w:rPr>
          <w:color w:val="000000"/>
          <w:sz w:val="26"/>
          <w:szCs w:val="26"/>
          <w:lang w:eastAsia="ro-RO"/>
        </w:rPr>
        <w:t>, intersecția DJ 135 cu DN 13C</w:t>
      </w:r>
      <w:r w:rsidR="00D03475">
        <w:rPr>
          <w:color w:val="000000"/>
          <w:sz w:val="26"/>
          <w:szCs w:val="26"/>
          <w:lang w:eastAsia="ro-RO"/>
        </w:rPr>
        <w:t xml:space="preserve">, </w:t>
      </w:r>
      <w:proofErr w:type="spellStart"/>
      <w:r w:rsidR="00D03475">
        <w:rPr>
          <w:color w:val="000000"/>
          <w:sz w:val="26"/>
          <w:szCs w:val="26"/>
          <w:lang w:eastAsia="ro-RO"/>
        </w:rPr>
        <w:t>langa</w:t>
      </w:r>
      <w:proofErr w:type="spellEnd"/>
      <w:r w:rsidR="00D03475">
        <w:rPr>
          <w:color w:val="000000"/>
          <w:sz w:val="26"/>
          <w:szCs w:val="26"/>
          <w:lang w:eastAsia="ro-RO"/>
        </w:rPr>
        <w:t xml:space="preserve"> biserica</w:t>
      </w:r>
      <w:r>
        <w:rPr>
          <w:color w:val="000000"/>
          <w:sz w:val="26"/>
          <w:szCs w:val="26"/>
          <w:lang w:eastAsia="ro-RO"/>
        </w:rPr>
        <w:t>)</w:t>
      </w:r>
    </w:p>
    <w:p w:rsidR="00AC3F92" w:rsidRDefault="00AC3F92"/>
    <w:sectPr w:rsidR="00AC3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33"/>
    <w:rsid w:val="0052350F"/>
    <w:rsid w:val="00AC3F92"/>
    <w:rsid w:val="00BA7933"/>
    <w:rsid w:val="00D03475"/>
    <w:rsid w:val="00E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93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93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Karacsony Csaba</dc:creator>
  <cp:lastModifiedBy>Karacsony Csaba</cp:lastModifiedBy>
  <cp:revision>2</cp:revision>
  <dcterms:created xsi:type="dcterms:W3CDTF">2018-03-20T10:08:00Z</dcterms:created>
  <dcterms:modified xsi:type="dcterms:W3CDTF">2018-03-20T11:11:00Z</dcterms:modified>
</cp:coreProperties>
</file>