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1D59" w14:textId="7BA9A874" w:rsidR="00B34DC2" w:rsidRPr="008075E5" w:rsidRDefault="00AF309E">
      <w:pPr>
        <w:rPr>
          <w:rFonts w:ascii="Times New Roman" w:hAnsi="Times New Roman" w:cs="Times New Roman"/>
          <w:sz w:val="24"/>
          <w:szCs w:val="24"/>
        </w:rPr>
      </w:pPr>
      <w:r w:rsidRPr="008075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1CE039" wp14:editId="7058044B">
            <wp:extent cx="6471349" cy="91535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039" cy="916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06A0B" w14:textId="28E1043C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</w:p>
    <w:p w14:paraId="5B6C3C46" w14:textId="62513866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</w:p>
    <w:p w14:paraId="60ED7B44" w14:textId="37046E37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  <w:r w:rsidRPr="008075E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101B16" wp14:editId="2BBE1A51">
            <wp:extent cx="6478468" cy="916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138" cy="916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1730" w14:textId="7CCD3E44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</w:p>
    <w:p w14:paraId="68DAA3B9" w14:textId="26C7D523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</w:p>
    <w:p w14:paraId="5B486CE4" w14:textId="7504F0E8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  <w:r w:rsidRPr="008075E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37991B" wp14:editId="4B1EBB51">
            <wp:extent cx="6491937" cy="91821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939" cy="918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F65B" w14:textId="3368D428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</w:p>
    <w:p w14:paraId="579FE476" w14:textId="2C0C6C38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</w:p>
    <w:p w14:paraId="73A062A7" w14:textId="601D49C9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  <w:r w:rsidRPr="008075E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E6F6EC" wp14:editId="0EE7726C">
            <wp:extent cx="6491937" cy="91821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791" cy="918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498D5" w14:textId="2EF45005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</w:p>
    <w:p w14:paraId="6DAE89E2" w14:textId="5BEC9A89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</w:p>
    <w:p w14:paraId="1EF1684B" w14:textId="1CDC9EE3" w:rsidR="00AF309E" w:rsidRPr="008075E5" w:rsidRDefault="00AF309E">
      <w:pPr>
        <w:rPr>
          <w:rFonts w:ascii="Times New Roman" w:hAnsi="Times New Roman" w:cs="Times New Roman"/>
          <w:sz w:val="24"/>
          <w:szCs w:val="24"/>
        </w:rPr>
      </w:pPr>
      <w:r w:rsidRPr="008075E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10359C" wp14:editId="63DB8B64">
            <wp:extent cx="6431327" cy="909637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120" cy="909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28BB" w14:textId="57CF6599" w:rsidR="008075E5" w:rsidRPr="008075E5" w:rsidRDefault="008075E5">
      <w:pPr>
        <w:rPr>
          <w:rFonts w:ascii="Times New Roman" w:hAnsi="Times New Roman" w:cs="Times New Roman"/>
          <w:sz w:val="24"/>
          <w:szCs w:val="24"/>
        </w:rPr>
      </w:pPr>
    </w:p>
    <w:p w14:paraId="4A798C5A" w14:textId="340A3682" w:rsidR="008075E5" w:rsidRPr="008075E5" w:rsidRDefault="008075E5">
      <w:pPr>
        <w:rPr>
          <w:rFonts w:ascii="Times New Roman" w:hAnsi="Times New Roman" w:cs="Times New Roman"/>
          <w:sz w:val="24"/>
          <w:szCs w:val="24"/>
        </w:rPr>
      </w:pPr>
    </w:p>
    <w:p w14:paraId="06D9DC97" w14:textId="6EF04BA5" w:rsidR="008075E5" w:rsidRPr="008075E5" w:rsidRDefault="008075E5">
      <w:pPr>
        <w:rPr>
          <w:rFonts w:ascii="Times New Roman" w:hAnsi="Times New Roman" w:cs="Times New Roman"/>
          <w:sz w:val="24"/>
          <w:szCs w:val="24"/>
        </w:rPr>
      </w:pPr>
    </w:p>
    <w:p w14:paraId="2AA93E52" w14:textId="77777777" w:rsidR="008075E5" w:rsidRPr="008075E5" w:rsidRDefault="008075E5" w:rsidP="008075E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Formularul nr. 1</w:t>
      </w:r>
    </w:p>
    <w:p w14:paraId="39C88F67" w14:textId="77777777" w:rsidR="008075E5" w:rsidRPr="008075E5" w:rsidRDefault="008075E5" w:rsidP="008075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887"/>
        <w:gridCol w:w="4976"/>
      </w:tblGrid>
      <w:tr w:rsidR="008075E5" w:rsidRPr="008075E5" w14:paraId="16201EFE" w14:textId="77777777" w:rsidTr="006920B7">
        <w:tc>
          <w:tcPr>
            <w:tcW w:w="4068" w:type="dxa"/>
            <w:tcBorders>
              <w:right w:val="single" w:sz="4" w:space="0" w:color="auto"/>
            </w:tcBorders>
            <w:vAlign w:val="center"/>
          </w:tcPr>
          <w:p w14:paraId="5E32446C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07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Operatorul economic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7D38D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14:paraId="14FBACC8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07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Autoritatea Contractantă</w:t>
            </w:r>
          </w:p>
        </w:tc>
      </w:tr>
      <w:tr w:rsidR="008075E5" w:rsidRPr="008075E5" w14:paraId="3D541D71" w14:textId="77777777" w:rsidTr="006920B7">
        <w:tc>
          <w:tcPr>
            <w:tcW w:w="4068" w:type="dxa"/>
            <w:tcBorders>
              <w:right w:val="single" w:sz="4" w:space="0" w:color="auto"/>
            </w:tcBorders>
            <w:vAlign w:val="center"/>
          </w:tcPr>
          <w:p w14:paraId="6951C1CD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075E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Denumirea (numele ofertantului)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4B2EA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14:paraId="7DD05B86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07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DGASPC Harghita</w:t>
            </w:r>
          </w:p>
        </w:tc>
      </w:tr>
      <w:tr w:rsidR="008075E5" w:rsidRPr="008075E5" w14:paraId="6EE1BDE6" w14:textId="77777777" w:rsidTr="006920B7">
        <w:tc>
          <w:tcPr>
            <w:tcW w:w="4068" w:type="dxa"/>
            <w:tcBorders>
              <w:right w:val="single" w:sz="4" w:space="0" w:color="auto"/>
            </w:tcBorders>
            <w:vAlign w:val="center"/>
          </w:tcPr>
          <w:p w14:paraId="5EFA3D82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68CAD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14:paraId="191FAAA2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075E5" w:rsidRPr="008075E5" w14:paraId="075CEFEB" w14:textId="77777777" w:rsidTr="006920B7">
        <w:tc>
          <w:tcPr>
            <w:tcW w:w="4068" w:type="dxa"/>
            <w:tcBorders>
              <w:right w:val="single" w:sz="4" w:space="0" w:color="auto"/>
            </w:tcBorders>
            <w:vAlign w:val="center"/>
          </w:tcPr>
          <w:p w14:paraId="653F1178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07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………din ……………2018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E1E9B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14:paraId="4A38FD5F" w14:textId="77777777" w:rsidR="008075E5" w:rsidRPr="008075E5" w:rsidRDefault="008075E5" w:rsidP="006920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07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…….din ……….…2018</w:t>
            </w:r>
          </w:p>
        </w:tc>
      </w:tr>
    </w:tbl>
    <w:p w14:paraId="4FDB4710" w14:textId="77777777" w:rsidR="008075E5" w:rsidRPr="008075E5" w:rsidRDefault="008075E5" w:rsidP="008075E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A41FE97" w14:textId="77777777" w:rsidR="008075E5" w:rsidRPr="008075E5" w:rsidRDefault="008075E5" w:rsidP="008075E5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>SCRISOARE DE ÎNAINTARE</w:t>
      </w:r>
    </w:p>
    <w:p w14:paraId="20DC9C9A" w14:textId="77777777" w:rsidR="008075E5" w:rsidRPr="008075E5" w:rsidRDefault="008075E5" w:rsidP="008075E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Către</w:t>
      </w:r>
    </w:p>
    <w:p w14:paraId="4A707837" w14:textId="77777777" w:rsidR="008075E5" w:rsidRPr="008075E5" w:rsidRDefault="008075E5" w:rsidP="008075E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7C0BFA1" w14:textId="77777777" w:rsidR="008075E5" w:rsidRPr="008075E5" w:rsidRDefault="008075E5" w:rsidP="008075E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Direcţia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Generală de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Asistenţă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Socială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Copilului Harghita</w:t>
      </w:r>
    </w:p>
    <w:p w14:paraId="188461AD" w14:textId="77777777" w:rsidR="008075E5" w:rsidRPr="008075E5" w:rsidRDefault="008075E5" w:rsidP="008075E5">
      <w:pPr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Miercurea Ciuc,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Piaţa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Libertăţii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nr. 5, cam. 304,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judetul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Harghita, România</w:t>
      </w:r>
    </w:p>
    <w:p w14:paraId="1048D57D" w14:textId="77777777" w:rsidR="008075E5" w:rsidRPr="008075E5" w:rsidRDefault="008075E5" w:rsidP="008075E5">
      <w:pPr>
        <w:spacing w:line="36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5532DA00" w14:textId="77777777" w:rsidR="008075E5" w:rsidRPr="008075E5" w:rsidRDefault="008075E5" w:rsidP="008075E5">
      <w:pPr>
        <w:spacing w:line="276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Ca urmare a anunțului nr. .................</w:t>
      </w:r>
      <w:r w:rsidRPr="008075E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</w:t>
      </w:r>
      <w:r w:rsidRPr="008075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075E5">
        <w:rPr>
          <w:rFonts w:ascii="Times New Roman" w:hAnsi="Times New Roman" w:cs="Times New Roman"/>
          <w:bCs/>
          <w:sz w:val="24"/>
          <w:szCs w:val="24"/>
          <w:lang w:val="ro-RO"/>
        </w:rPr>
        <w:t>......................</w:t>
      </w:r>
      <w:r w:rsidRPr="008075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privind atribuirea  contractului de prestare a </w:t>
      </w:r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Serviciilor de asistență socială pentru persoanele cu handicap, în regim de locuință protejată, cod CPV 85311200-4, </w:t>
      </w:r>
    </w:p>
    <w:p w14:paraId="1AE217AE" w14:textId="77777777" w:rsidR="008075E5" w:rsidRPr="008075E5" w:rsidRDefault="008075E5" w:rsidP="008075E5">
      <w:pPr>
        <w:spacing w:line="276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B33457" w14:textId="77777777" w:rsidR="008075E5" w:rsidRPr="008075E5" w:rsidRDefault="008075E5" w:rsidP="008075E5">
      <w:pPr>
        <w:spacing w:line="276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noi, ..............................................................  </w:t>
      </w: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>(denumirea/numele ofertantului),</w:t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vă transmitem alăturat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urmatoarele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BEBEE68" w14:textId="77777777" w:rsidR="008075E5" w:rsidRPr="008075E5" w:rsidRDefault="008075E5" w:rsidP="00807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Coletul/documentul scanat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conţinând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oferta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documentele care o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însoţesc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25EEE9" w14:textId="77777777" w:rsidR="008075E5" w:rsidRPr="008075E5" w:rsidRDefault="008075E5" w:rsidP="00807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ofertantului în legătură cu procedura de atribuire a contractului mai sus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menţionat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B4B4679" w14:textId="77777777" w:rsidR="008075E5" w:rsidRPr="008075E5" w:rsidRDefault="008075E5" w:rsidP="008075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prenumele persoanei/persoanelor împuternicite să semneze contractul …………………..</w:t>
      </w:r>
    </w:p>
    <w:p w14:paraId="01DB6408" w14:textId="77777777" w:rsidR="008075E5" w:rsidRPr="008075E5" w:rsidRDefault="008075E5" w:rsidP="008075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adresa pentru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corespondenţă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>: ……………….........................................</w:t>
      </w:r>
    </w:p>
    <w:p w14:paraId="589932BD" w14:textId="77777777" w:rsidR="008075E5" w:rsidRPr="008075E5" w:rsidRDefault="008075E5" w:rsidP="008075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telefon: ………….......................</w:t>
      </w:r>
    </w:p>
    <w:p w14:paraId="083C6079" w14:textId="77777777" w:rsidR="008075E5" w:rsidRPr="008075E5" w:rsidRDefault="008075E5" w:rsidP="008075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fax: ……………….</w:t>
      </w:r>
    </w:p>
    <w:p w14:paraId="0F4DA3FA" w14:textId="77777777" w:rsidR="008075E5" w:rsidRPr="008075E5" w:rsidRDefault="008075E5" w:rsidP="008075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e-mail: ………….................…</w:t>
      </w:r>
    </w:p>
    <w:p w14:paraId="30987321" w14:textId="77777777" w:rsidR="008075E5" w:rsidRPr="008075E5" w:rsidRDefault="008075E5" w:rsidP="008075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datele de identificare ale ofertantului, cont IBAN bancar........................</w:t>
      </w:r>
    </w:p>
    <w:p w14:paraId="63859380" w14:textId="77777777" w:rsidR="008075E5" w:rsidRPr="008075E5" w:rsidRDefault="008075E5" w:rsidP="008075E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Avem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speranţa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că oferta noastră este corespunzătoare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va satisface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6787F87" w14:textId="77777777" w:rsidR="008075E5" w:rsidRPr="008075E5" w:rsidRDefault="008075E5" w:rsidP="008075E5">
      <w:pPr>
        <w:spacing w:line="360" w:lineRule="auto"/>
        <w:ind w:left="284" w:right="-210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Data completării</w:t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</w:p>
    <w:p w14:paraId="27C11258" w14:textId="77777777" w:rsidR="008075E5" w:rsidRPr="008075E5" w:rsidRDefault="008075E5" w:rsidP="008075E5">
      <w:pPr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…………………          </w:t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>Cu stimă,</w:t>
      </w:r>
    </w:p>
    <w:p w14:paraId="34E98B91" w14:textId="77777777" w:rsidR="008075E5" w:rsidRPr="008075E5" w:rsidRDefault="008075E5" w:rsidP="008075E5">
      <w:pPr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p w14:paraId="4388ED6E" w14:textId="77777777" w:rsidR="008075E5" w:rsidRPr="008075E5" w:rsidRDefault="008075E5" w:rsidP="008075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Ofertant,</w:t>
      </w:r>
    </w:p>
    <w:p w14:paraId="77096069" w14:textId="77777777" w:rsidR="008075E5" w:rsidRPr="008075E5" w:rsidRDefault="008075E5" w:rsidP="008075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…………………(numele operatorului economic)</w:t>
      </w:r>
    </w:p>
    <w:p w14:paraId="3DC498FA" w14:textId="77777777" w:rsidR="008075E5" w:rsidRPr="008075E5" w:rsidRDefault="008075E5" w:rsidP="008075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>………………..…….</w:t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(numele persoanei autorizate </w:t>
      </w:r>
      <w:proofErr w:type="spellStart"/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semnătura)</w:t>
      </w:r>
    </w:p>
    <w:p w14:paraId="3A2D79F9" w14:textId="77777777" w:rsidR="008075E5" w:rsidRPr="008075E5" w:rsidRDefault="008075E5" w:rsidP="008075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DAD2669" w14:textId="77777777" w:rsidR="008075E5" w:rsidRPr="008075E5" w:rsidRDefault="008075E5" w:rsidP="008075E5">
      <w:pPr>
        <w:spacing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Formularul nr. 2</w:t>
      </w:r>
    </w:p>
    <w:p w14:paraId="76A78BFE" w14:textId="77777777" w:rsidR="008075E5" w:rsidRPr="008075E5" w:rsidRDefault="008075E5" w:rsidP="008075E5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B2873D" w14:textId="77777777" w:rsidR="008075E5" w:rsidRPr="008075E5" w:rsidRDefault="008075E5" w:rsidP="008075E5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FADB4C" w14:textId="77777777" w:rsidR="008075E5" w:rsidRPr="008075E5" w:rsidRDefault="008075E5" w:rsidP="008075E5">
      <w:pPr>
        <w:pStyle w:val="PlainText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Operator economic</w:t>
      </w:r>
    </w:p>
    <w:p w14:paraId="75BBA58F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 w:eastAsia="ro-RO"/>
        </w:rPr>
        <w:t>....................................</w:t>
      </w:r>
    </w:p>
    <w:p w14:paraId="3ACB4C92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8075E5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(denumirea/numele)</w:t>
      </w:r>
    </w:p>
    <w:p w14:paraId="24454CFD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8075E5">
        <w:rPr>
          <w:rFonts w:ascii="Times New Roman" w:hAnsi="Times New Roman" w:cs="Times New Roman"/>
          <w:i/>
          <w:sz w:val="24"/>
          <w:szCs w:val="24"/>
          <w:lang w:val="ro-RO" w:eastAsia="ro-RO"/>
        </w:rPr>
        <w:t>..................................</w:t>
      </w:r>
    </w:p>
    <w:p w14:paraId="11A7587C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5BFA46F7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8075E5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                    </w:t>
      </w:r>
    </w:p>
    <w:p w14:paraId="2B815B3B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1C95B6AF" w14:textId="77777777" w:rsidR="008075E5" w:rsidRPr="008075E5" w:rsidRDefault="008075E5" w:rsidP="008075E5">
      <w:pPr>
        <w:autoSpaceDE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  <w:r w:rsidRPr="00807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>DECLARAŢIE</w:t>
      </w:r>
    </w:p>
    <w:p w14:paraId="368E1FA8" w14:textId="77777777" w:rsidR="008075E5" w:rsidRPr="008075E5" w:rsidRDefault="008075E5" w:rsidP="008075E5">
      <w:pPr>
        <w:autoSpaceDE w:val="0"/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07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 xml:space="preserve">privind neîncadrarea în </w:t>
      </w:r>
      <w:proofErr w:type="spellStart"/>
      <w:r w:rsidRPr="00807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>situaţiile</w:t>
      </w:r>
      <w:proofErr w:type="spellEnd"/>
      <w:r w:rsidRPr="00807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 xml:space="preserve"> prevăzute la Secțiunea a 4-a, art. 58-63</w:t>
      </w:r>
    </w:p>
    <w:p w14:paraId="05613FD5" w14:textId="77777777" w:rsidR="008075E5" w:rsidRPr="008075E5" w:rsidRDefault="008075E5" w:rsidP="008075E5">
      <w:pPr>
        <w:autoSpaceDE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  <w:r w:rsidRPr="00807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>din Legea nr. 98/2016 privind achizițiile publice</w:t>
      </w:r>
    </w:p>
    <w:p w14:paraId="7EDA9302" w14:textId="77777777" w:rsidR="008075E5" w:rsidRPr="008075E5" w:rsidRDefault="008075E5" w:rsidP="008075E5">
      <w:pPr>
        <w:autoSpaceDE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246C29E" w14:textId="77777777" w:rsidR="008075E5" w:rsidRPr="008075E5" w:rsidRDefault="008075E5" w:rsidP="008075E5">
      <w:pPr>
        <w:autoSpaceDE w:val="0"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Subsemnatul </w:t>
      </w:r>
      <w:r w:rsidRPr="008075E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ro-RO" w:eastAsia="ro-RO"/>
        </w:rPr>
        <w:t>_______________</w:t>
      </w:r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, reprezentant legal al </w:t>
      </w:r>
      <w:r w:rsidRPr="008075E5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_____________________</w:t>
      </w:r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>, cu sediul în ___________________________________</w:t>
      </w:r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,</w:t>
      </w:r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(denumirea/numele si sediul/adresa operatorului economic), declar pe propria răspundere, sub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sancţiunea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excluderii din procedură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a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sancţiunilor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aplicate faptei de fals in acte publice, că nu ne aflăm în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situaţia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prevazută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la Secțiunea a 4-a, art. 58-63 din Legea nr. 98/2016, respectiv </w:t>
      </w:r>
      <w:r w:rsidRPr="008075E5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 w:eastAsia="ro-RO"/>
        </w:rPr>
        <w:t xml:space="preserve">Ofertantul </w:t>
      </w:r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(se înscrie numele) </w:t>
      </w:r>
      <w:r w:rsidRPr="008075E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ro-RO" w:eastAsia="ro-RO"/>
        </w:rPr>
        <w:t>________________</w:t>
      </w:r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Pr="008075E5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 w:eastAsia="ro-RO"/>
        </w:rPr>
        <w:t>nu are</w:t>
      </w:r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drept membri în cadrul consiliului de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administraţie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/organ de conducere sau de supervizare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/sau nu are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acţionari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ori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asociaţi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persoane care sunt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soţ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/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soţie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, rudă sau afin până la gradul al doilea inclusiv sau care se află în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relaţii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comerciale, astfel cum sunt acestea prevăzute la art. 60 din Legea 98/2016, cu persoane ce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deţin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funcţii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de decizie în cadrul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autorităţii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contractante, respectiv:</w:t>
      </w:r>
    </w:p>
    <w:p w14:paraId="0FA4E9DD" w14:textId="77777777" w:rsidR="008075E5" w:rsidRPr="008075E5" w:rsidRDefault="008075E5" w:rsidP="008075E5">
      <w:pPr>
        <w:autoSpaceDE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Elekes Zoltan - director general, </w:t>
      </w:r>
    </w:p>
    <w:p w14:paraId="44AC7B2F" w14:textId="77777777" w:rsidR="008075E5" w:rsidRPr="008075E5" w:rsidRDefault="008075E5" w:rsidP="008075E5">
      <w:pPr>
        <w:autoSpaceDE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Adriana </w:t>
      </w:r>
      <w:proofErr w:type="spellStart"/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>Orian</w:t>
      </w:r>
      <w:proofErr w:type="spellEnd"/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- director general adjunct, </w:t>
      </w:r>
    </w:p>
    <w:p w14:paraId="27FE80E2" w14:textId="77777777" w:rsidR="008075E5" w:rsidRPr="008075E5" w:rsidRDefault="008075E5" w:rsidP="008075E5">
      <w:pPr>
        <w:autoSpaceDE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>Basa</w:t>
      </w:r>
      <w:proofErr w:type="spellEnd"/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>Jolan</w:t>
      </w:r>
      <w:proofErr w:type="spellEnd"/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- director general adjunct economic, </w:t>
      </w:r>
    </w:p>
    <w:p w14:paraId="69A32A87" w14:textId="77777777" w:rsidR="008075E5" w:rsidRPr="008075E5" w:rsidRDefault="008075E5" w:rsidP="008075E5">
      <w:pPr>
        <w:autoSpaceDE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Andras Imre - șef serviciu juridic, </w:t>
      </w:r>
    </w:p>
    <w:p w14:paraId="33A3615F" w14:textId="77777777" w:rsidR="008075E5" w:rsidRPr="008075E5" w:rsidRDefault="008075E5" w:rsidP="008075E5">
      <w:pPr>
        <w:autoSpaceDE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075E5">
        <w:rPr>
          <w:rFonts w:ascii="Times New Roman" w:eastAsia="Calibri" w:hAnsi="Times New Roman" w:cs="Times New Roman"/>
          <w:sz w:val="24"/>
          <w:szCs w:val="24"/>
          <w:lang w:val="ro-RO"/>
        </w:rPr>
        <w:t>- Ioana Cazan – șef serviciu achiziții publice, tehnic și administrativ,</w:t>
      </w:r>
    </w:p>
    <w:p w14:paraId="1DDB5BAC" w14:textId="77777777" w:rsidR="008075E5" w:rsidRPr="008075E5" w:rsidRDefault="008075E5" w:rsidP="008075E5">
      <w:pPr>
        <w:autoSpaceDE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3588704" w14:textId="77777777" w:rsidR="008075E5" w:rsidRPr="008075E5" w:rsidRDefault="008075E5" w:rsidP="008075E5">
      <w:pPr>
        <w:autoSpaceDE w:val="0"/>
        <w:spacing w:before="12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</w:pPr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Subsemnatul declar că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informaţiile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furnizate sunt complete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corecte în fiecare detaliu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înţeleg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că autoritatea contractantă are dreptul de a solicita, în scopul verificării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confirmării </w:t>
      </w:r>
      <w:proofErr w:type="spellStart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declaraţiilor</w:t>
      </w:r>
      <w:proofErr w:type="spellEnd"/>
      <w:r w:rsidRPr="008075E5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orice documente doveditoare de care dispunem.</w:t>
      </w:r>
    </w:p>
    <w:p w14:paraId="76405A66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</w:t>
      </w:r>
    </w:p>
    <w:p w14:paraId="1DD8F2DE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26E9F336" w14:textId="77777777" w:rsidR="008075E5" w:rsidRPr="008075E5" w:rsidRDefault="008075E5" w:rsidP="008075E5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Operator economic,</w:t>
      </w:r>
    </w:p>
    <w:p w14:paraId="782419CF" w14:textId="77777777" w:rsidR="008075E5" w:rsidRPr="008075E5" w:rsidRDefault="008075E5" w:rsidP="008075E5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….....................................</w:t>
      </w:r>
    </w:p>
    <w:p w14:paraId="1CCB90CB" w14:textId="22A577F3" w:rsidR="008075E5" w:rsidRPr="008075E5" w:rsidRDefault="008075E5" w:rsidP="000D3BC1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>(semnătură autorizată)</w:t>
      </w:r>
    </w:p>
    <w:p w14:paraId="487E73DE" w14:textId="77777777" w:rsidR="008075E5" w:rsidRPr="008075E5" w:rsidRDefault="008075E5" w:rsidP="008075E5">
      <w:pPr>
        <w:spacing w:line="276" w:lineRule="auto"/>
        <w:ind w:left="360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br w:type="page"/>
      </w:r>
      <w:r w:rsidRPr="008075E5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lastRenderedPageBreak/>
        <w:t>Formularul nr. 3</w:t>
      </w:r>
    </w:p>
    <w:p w14:paraId="362FE75D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66CB9AD9" w14:textId="77777777" w:rsidR="008075E5" w:rsidRPr="008075E5" w:rsidRDefault="008075E5" w:rsidP="008075E5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 w:eastAsia="ro-RO"/>
        </w:rPr>
        <w:t>Ofertant</w:t>
      </w:r>
    </w:p>
    <w:p w14:paraId="2C005C49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</w:t>
      </w:r>
      <w:r w:rsidRPr="008075E5">
        <w:rPr>
          <w:rFonts w:ascii="Times New Roman" w:hAnsi="Times New Roman" w:cs="Times New Roman"/>
          <w:sz w:val="24"/>
          <w:szCs w:val="24"/>
          <w:lang w:val="ro-RO" w:eastAsia="ro-RO"/>
        </w:rPr>
        <w:tab/>
        <w:t>..................................</w:t>
      </w:r>
    </w:p>
    <w:p w14:paraId="24E1341D" w14:textId="77777777" w:rsidR="008075E5" w:rsidRPr="008075E5" w:rsidRDefault="008075E5" w:rsidP="008075E5">
      <w:pPr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8075E5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(denumirea/numele)</w:t>
      </w:r>
    </w:p>
    <w:p w14:paraId="6E98FCF9" w14:textId="77777777" w:rsidR="008075E5" w:rsidRPr="008075E5" w:rsidRDefault="008075E5" w:rsidP="008075E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2DBE63" w14:textId="77777777" w:rsidR="008075E5" w:rsidRPr="008075E5" w:rsidRDefault="008075E5" w:rsidP="008075E5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>FORMULAR DE OFERTĂ</w:t>
      </w:r>
    </w:p>
    <w:p w14:paraId="3BEDC564" w14:textId="77777777" w:rsidR="008075E5" w:rsidRPr="008075E5" w:rsidRDefault="008075E5" w:rsidP="008075E5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9C4ABF" w14:textId="77777777" w:rsidR="008075E5" w:rsidRPr="008075E5" w:rsidRDefault="008075E5" w:rsidP="008075E5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4EC4CB0" w14:textId="77777777" w:rsidR="008075E5" w:rsidRPr="008075E5" w:rsidRDefault="008075E5" w:rsidP="008075E5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>Către</w:t>
      </w:r>
    </w:p>
    <w:p w14:paraId="0846EAD6" w14:textId="77777777" w:rsidR="008075E5" w:rsidRPr="008075E5" w:rsidRDefault="008075E5" w:rsidP="008075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Direcţia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Generală de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Asistenţă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Socială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Copilului Harghita</w:t>
      </w:r>
    </w:p>
    <w:p w14:paraId="23ABC0A0" w14:textId="77777777" w:rsidR="008075E5" w:rsidRPr="008075E5" w:rsidRDefault="008075E5" w:rsidP="008075E5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Miercurea Ciuc, </w:t>
      </w:r>
      <w:proofErr w:type="spellStart"/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>Piaţa</w:t>
      </w:r>
      <w:proofErr w:type="spellEnd"/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>Libertăţii</w:t>
      </w:r>
      <w:proofErr w:type="spellEnd"/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5, </w:t>
      </w:r>
      <w:proofErr w:type="spellStart"/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>judetul</w:t>
      </w:r>
      <w:proofErr w:type="spellEnd"/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Harghita, România</w:t>
      </w:r>
    </w:p>
    <w:p w14:paraId="0F098C66" w14:textId="77777777" w:rsidR="008075E5" w:rsidRPr="008075E5" w:rsidRDefault="008075E5" w:rsidP="008075E5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184DD9" w14:textId="77777777" w:rsidR="008075E5" w:rsidRPr="008075E5" w:rsidRDefault="008075E5" w:rsidP="008075E5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6F72F2" w14:textId="77777777" w:rsidR="008075E5" w:rsidRPr="008075E5" w:rsidRDefault="008075E5" w:rsidP="008075E5">
      <w:pPr>
        <w:numPr>
          <w:ilvl w:val="0"/>
          <w:numId w:val="3"/>
        </w:numPr>
        <w:spacing w:after="0" w:line="276" w:lineRule="auto"/>
        <w:ind w:left="426" w:hanging="66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Examinând caietul de sarcini,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subsemnaţii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reprezentanţi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ai ofertantului ................................... (</w:t>
      </w: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denumirea/numele ofertantului) </w:t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ne oferim ca, în conformitate cu prevederile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cuprinse în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documentaţia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mai sus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mentionată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, să prestăm </w:t>
      </w:r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>Servicii de asistență socială pentru persoanele cu handicap, cod CPV 85311200-4,</w:t>
      </w: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în regim de </w:t>
      </w:r>
      <w:r w:rsidRPr="008075E5">
        <w:rPr>
          <w:rFonts w:ascii="Times New Roman" w:hAnsi="Times New Roman" w:cs="Times New Roman"/>
          <w:b/>
          <w:sz w:val="24"/>
          <w:szCs w:val="24"/>
          <w:lang w:val="ro-RO"/>
        </w:rPr>
        <w:t>locuință protejată</w:t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, pentru 6 persoane, în perioada 01.05.2019 - 31.12.2019, pentru suma totală de ...................... lei, reprezentând ........................ lei/lună/persoană, </w:t>
      </w: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>contribuția proprie a ofertantului fiind de ………… lei, reprezentând ………….. lei/lună/persoană</w:t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6998428" w14:textId="77777777" w:rsidR="008075E5" w:rsidRPr="008075E5" w:rsidRDefault="008075E5" w:rsidP="008075E5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2. Ne angajăm să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menţinem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această ofertă valabilă pentru o durată de ........ zile, respectiv până la _____________</w:t>
      </w:r>
      <w:r w:rsidRPr="008075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ea va rămâne obligatorie pentru noi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poate fi acceptată oricând înainte de expirarea perioadei de valabilitate.</w:t>
      </w:r>
    </w:p>
    <w:p w14:paraId="0A6FCEFF" w14:textId="77777777" w:rsidR="008075E5" w:rsidRPr="008075E5" w:rsidRDefault="008075E5" w:rsidP="008075E5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Până la încheierea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semnarea contractului de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achiziţie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câştigătoare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>, vor constitui un contract angajant între noi.</w:t>
      </w:r>
    </w:p>
    <w:p w14:paraId="7E64C5A7" w14:textId="77777777" w:rsidR="008075E5" w:rsidRPr="008075E5" w:rsidRDefault="008075E5" w:rsidP="008075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Înţelegem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că nu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sunteţi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obligaţi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să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acceptaţi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oferta cu cel mai scăzut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preţ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sau orice ofertă primită.</w:t>
      </w:r>
    </w:p>
    <w:p w14:paraId="3BC2688E" w14:textId="77777777" w:rsidR="008075E5" w:rsidRPr="008075E5" w:rsidRDefault="008075E5" w:rsidP="008075E5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Data ........................</w:t>
      </w:r>
    </w:p>
    <w:p w14:paraId="0E81F28E" w14:textId="77777777" w:rsidR="008075E5" w:rsidRPr="008075E5" w:rsidRDefault="008075E5" w:rsidP="008075E5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A42DCD2" w14:textId="77777777" w:rsidR="008075E5" w:rsidRPr="008075E5" w:rsidRDefault="008075E5" w:rsidP="008075E5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...............................................................................,</w:t>
      </w:r>
    </w:p>
    <w:p w14:paraId="621E36B5" w14:textId="48F1BE98" w:rsidR="008075E5" w:rsidRDefault="008075E5" w:rsidP="008075E5">
      <w:pPr>
        <w:spacing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 xml:space="preserve">(nume, prenume </w:t>
      </w:r>
      <w:proofErr w:type="spellStart"/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semnătură), </w:t>
      </w:r>
    </w:p>
    <w:p w14:paraId="7D2996F2" w14:textId="77777777" w:rsidR="00FC16CC" w:rsidRPr="008075E5" w:rsidRDefault="00FC16CC" w:rsidP="008075E5">
      <w:pPr>
        <w:spacing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bookmarkStart w:id="0" w:name="_GoBack"/>
      <w:bookmarkEnd w:id="0"/>
    </w:p>
    <w:p w14:paraId="4271051C" w14:textId="77777777" w:rsidR="008075E5" w:rsidRPr="008075E5" w:rsidRDefault="008075E5" w:rsidP="008075E5">
      <w:pPr>
        <w:spacing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>L.S.</w:t>
      </w:r>
    </w:p>
    <w:p w14:paraId="1392DB07" w14:textId="40F77992" w:rsidR="008075E5" w:rsidRPr="008075E5" w:rsidRDefault="008075E5" w:rsidP="000D3BC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în calitate de ........................ legal autorizat să semnez oferta pentru </w:t>
      </w:r>
      <w:proofErr w:type="spellStart"/>
      <w:r w:rsidRPr="008075E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075E5">
        <w:rPr>
          <w:rFonts w:ascii="Times New Roman" w:hAnsi="Times New Roman" w:cs="Times New Roman"/>
          <w:sz w:val="24"/>
          <w:szCs w:val="24"/>
          <w:lang w:val="ro-RO"/>
        </w:rPr>
        <w:t xml:space="preserve"> în numele .......................... </w:t>
      </w:r>
      <w:r w:rsidRPr="008075E5">
        <w:rPr>
          <w:rFonts w:ascii="Times New Roman" w:hAnsi="Times New Roman" w:cs="Times New Roman"/>
          <w:i/>
          <w:sz w:val="24"/>
          <w:szCs w:val="24"/>
          <w:lang w:val="ro-RO"/>
        </w:rPr>
        <w:t>(denumirea/numele operatorului economic)</w:t>
      </w:r>
    </w:p>
    <w:sectPr w:rsidR="008075E5" w:rsidRPr="008075E5" w:rsidSect="00AF309E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D5"/>
    <w:multiLevelType w:val="hybridMultilevel"/>
    <w:tmpl w:val="C2560490"/>
    <w:lvl w:ilvl="0" w:tplc="C93C8BA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5E1F1654"/>
    <w:multiLevelType w:val="hybridMultilevel"/>
    <w:tmpl w:val="B8EA5B3C"/>
    <w:lvl w:ilvl="0" w:tplc="A3244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9E"/>
    <w:rsid w:val="000D3BC1"/>
    <w:rsid w:val="008075E5"/>
    <w:rsid w:val="00AF309E"/>
    <w:rsid w:val="00B34DC2"/>
    <w:rsid w:val="00F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200"/>
  <w15:chartTrackingRefBased/>
  <w15:docId w15:val="{BE9A704D-2588-40DC-B471-4DD46C2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9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5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5E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Hompoth Robert</dc:creator>
  <cp:keywords/>
  <dc:description/>
  <cp:lastModifiedBy>Hompoth Robert</cp:lastModifiedBy>
  <cp:revision>3</cp:revision>
  <dcterms:created xsi:type="dcterms:W3CDTF">2019-04-23T11:53:00Z</dcterms:created>
  <dcterms:modified xsi:type="dcterms:W3CDTF">2019-04-23T12:04:00Z</dcterms:modified>
</cp:coreProperties>
</file>