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4D6" w:rsidRPr="00B223B7" w:rsidRDefault="00F144D6" w:rsidP="00B223B7">
      <w:pPr>
        <w:spacing w:after="0" w:line="240" w:lineRule="auto"/>
        <w:ind w:left="6480" w:firstLine="720"/>
        <w:rPr>
          <w:rFonts w:ascii="Times New Roman" w:hAnsi="Times New Roman"/>
          <w:sz w:val="24"/>
          <w:szCs w:val="24"/>
          <w:lang w:val="ro-RO"/>
        </w:rPr>
      </w:pPr>
      <w:r w:rsidRPr="00B223B7">
        <w:rPr>
          <w:rFonts w:ascii="Times New Roman" w:hAnsi="Times New Roman"/>
          <w:sz w:val="24"/>
          <w:szCs w:val="24"/>
          <w:lang w:val="ro-RO"/>
        </w:rPr>
        <w:t>APROBAT</w:t>
      </w:r>
    </w:p>
    <w:p w:rsidR="00F144D6" w:rsidRPr="00B223B7" w:rsidRDefault="00F144D6" w:rsidP="00B223B7">
      <w:pPr>
        <w:spacing w:after="0" w:line="240" w:lineRule="auto"/>
        <w:ind w:left="5760" w:firstLine="720"/>
        <w:rPr>
          <w:rFonts w:ascii="Times New Roman" w:hAnsi="Times New Roman"/>
          <w:sz w:val="24"/>
          <w:szCs w:val="24"/>
          <w:lang w:val="ro-RO"/>
        </w:rPr>
      </w:pPr>
      <w:r w:rsidRPr="00B223B7">
        <w:rPr>
          <w:rFonts w:ascii="Times New Roman" w:hAnsi="Times New Roman"/>
          <w:sz w:val="24"/>
          <w:szCs w:val="24"/>
          <w:lang w:val="ro-RO"/>
        </w:rPr>
        <w:t>DIRECTOR GENERAL</w:t>
      </w:r>
    </w:p>
    <w:p w:rsidR="00F144D6" w:rsidRPr="00B223B7" w:rsidRDefault="00F144D6" w:rsidP="00B223B7">
      <w:pPr>
        <w:spacing w:after="0" w:line="240" w:lineRule="auto"/>
        <w:ind w:left="5040" w:firstLine="720"/>
        <w:rPr>
          <w:rFonts w:ascii="Times New Roman" w:hAnsi="Times New Roman"/>
          <w:sz w:val="24"/>
          <w:szCs w:val="24"/>
          <w:lang w:val="ro-RO"/>
        </w:rPr>
      </w:pPr>
      <w:r w:rsidRPr="00B223B7">
        <w:rPr>
          <w:rFonts w:ascii="Times New Roman" w:hAnsi="Times New Roman"/>
          <w:sz w:val="24"/>
          <w:szCs w:val="24"/>
          <w:lang w:val="ro-RO"/>
        </w:rPr>
        <w:t xml:space="preserve">    </w:t>
      </w:r>
      <w:r w:rsidR="00BB4942" w:rsidRPr="00B223B7">
        <w:rPr>
          <w:rFonts w:ascii="Times New Roman" w:hAnsi="Times New Roman"/>
          <w:sz w:val="24"/>
          <w:szCs w:val="24"/>
          <w:lang w:val="ro-RO"/>
        </w:rPr>
        <w:tab/>
        <w:t xml:space="preserve">    </w:t>
      </w:r>
      <w:r w:rsidRPr="00B223B7">
        <w:rPr>
          <w:rFonts w:ascii="Times New Roman" w:hAnsi="Times New Roman"/>
          <w:sz w:val="24"/>
          <w:szCs w:val="24"/>
          <w:lang w:val="ro-RO"/>
        </w:rPr>
        <w:t>ELEKES ZOLTÁN</w:t>
      </w:r>
    </w:p>
    <w:p w:rsidR="0085460E" w:rsidRPr="0085460E" w:rsidRDefault="0085460E" w:rsidP="0085460E">
      <w:pPr>
        <w:tabs>
          <w:tab w:val="left" w:pos="-240"/>
        </w:tabs>
        <w:spacing w:after="0" w:line="240" w:lineRule="auto"/>
        <w:jc w:val="right"/>
        <w:rPr>
          <w:rFonts w:ascii="Times New Roman" w:eastAsia="Times New Roman" w:hAnsi="Times New Roman"/>
          <w:b/>
          <w:bCs/>
          <w:lang w:val="ro-RO"/>
        </w:rPr>
      </w:pPr>
      <w:r w:rsidRPr="0085460E">
        <w:rPr>
          <w:rFonts w:ascii="Times New Roman" w:eastAsia="Times New Roman" w:hAnsi="Times New Roman"/>
          <w:lang w:val="ro-RO"/>
        </w:rPr>
        <w:t xml:space="preserve">      </w:t>
      </w:r>
    </w:p>
    <w:p w:rsidR="0085460E" w:rsidRPr="0085460E" w:rsidRDefault="0085460E" w:rsidP="0085460E">
      <w:pPr>
        <w:keepNext/>
        <w:spacing w:after="0" w:line="360" w:lineRule="auto"/>
        <w:jc w:val="center"/>
        <w:outlineLvl w:val="2"/>
        <w:rPr>
          <w:rFonts w:ascii="Times New Roman" w:eastAsia="Times New Roman" w:hAnsi="Times New Roman"/>
          <w:b/>
          <w:bCs/>
          <w:lang w:val="ro-RO"/>
        </w:rPr>
      </w:pPr>
      <w:bookmarkStart w:id="0" w:name="_GoBack"/>
      <w:bookmarkEnd w:id="0"/>
      <w:r w:rsidRPr="0085460E">
        <w:rPr>
          <w:rFonts w:ascii="Times New Roman" w:eastAsia="Times New Roman" w:hAnsi="Times New Roman"/>
          <w:b/>
          <w:bCs/>
          <w:lang w:val="ro-RO"/>
        </w:rPr>
        <w:t>CAIET DE SARCINI</w:t>
      </w:r>
    </w:p>
    <w:p w:rsidR="0085460E" w:rsidRPr="0085460E" w:rsidRDefault="0085460E" w:rsidP="0085460E">
      <w:pPr>
        <w:spacing w:after="0" w:line="240" w:lineRule="auto"/>
        <w:jc w:val="center"/>
        <w:rPr>
          <w:rFonts w:ascii="Times New Roman" w:eastAsia="Times New Roman" w:hAnsi="Times New Roman"/>
          <w:b/>
          <w:i/>
          <w:lang w:val="ro-RO"/>
        </w:rPr>
      </w:pPr>
      <w:r w:rsidRPr="0085460E">
        <w:rPr>
          <w:rFonts w:ascii="Times New Roman" w:eastAsia="Times New Roman" w:hAnsi="Times New Roman"/>
          <w:b/>
          <w:i/>
          <w:lang w:val="ro-RO"/>
        </w:rPr>
        <w:t xml:space="preserve">privind atribuirea contractului de </w:t>
      </w:r>
    </w:p>
    <w:p w:rsidR="0085460E" w:rsidRPr="0085460E" w:rsidRDefault="0085460E" w:rsidP="0085460E">
      <w:pPr>
        <w:spacing w:after="0" w:line="240" w:lineRule="auto"/>
        <w:jc w:val="center"/>
        <w:rPr>
          <w:rFonts w:ascii="Times New Roman" w:eastAsia="Times New Roman" w:hAnsi="Times New Roman"/>
          <w:b/>
          <w:i/>
          <w:lang w:val="ro-RO"/>
        </w:rPr>
      </w:pPr>
      <w:r w:rsidRPr="0085460E">
        <w:rPr>
          <w:rFonts w:ascii="Times New Roman" w:eastAsia="Times New Roman" w:hAnsi="Times New Roman"/>
          <w:b/>
          <w:i/>
          <w:lang w:val="ro-RO"/>
        </w:rPr>
        <w:t xml:space="preserve">Servicii de audit financiar </w:t>
      </w:r>
      <w:r w:rsidRPr="0085460E">
        <w:rPr>
          <w:rFonts w:ascii="Times New Roman" w:eastAsia="Times New Roman" w:hAnsi="Times New Roman"/>
          <w:b/>
          <w:bCs/>
          <w:i/>
          <w:lang w:val="ro-RO"/>
        </w:rPr>
        <w:t>în cadrul proiectului „Dezvoltarea de noi servicii prin înființarea unui centru de zi și a unei case tip familial în localitatea Bilbor, județul Harghita”, Cod SMIS 146176</w:t>
      </w:r>
      <w:r w:rsidRPr="0085460E">
        <w:rPr>
          <w:rFonts w:ascii="Times New Roman" w:eastAsia="Times New Roman" w:hAnsi="Times New Roman"/>
          <w:b/>
          <w:i/>
          <w:lang w:val="ro-RO"/>
        </w:rPr>
        <w:t xml:space="preserve"> </w:t>
      </w:r>
    </w:p>
    <w:p w:rsidR="0085460E" w:rsidRPr="0085460E" w:rsidRDefault="0085460E" w:rsidP="0085460E">
      <w:pPr>
        <w:spacing w:after="0" w:line="240" w:lineRule="auto"/>
        <w:rPr>
          <w:rFonts w:ascii="Times New Roman" w:eastAsia="Times New Roman" w:hAnsi="Times New Roman"/>
          <w:lang w:val="ro-RO" w:eastAsia="ro-RO"/>
        </w:rPr>
      </w:pPr>
    </w:p>
    <w:p w:rsidR="0085460E" w:rsidRPr="0085460E" w:rsidRDefault="0085460E" w:rsidP="0085460E">
      <w:pPr>
        <w:spacing w:after="0" w:line="240" w:lineRule="auto"/>
        <w:rPr>
          <w:rFonts w:ascii="Times New Roman" w:eastAsia="Times New Roman" w:hAnsi="Times New Roman"/>
          <w:lang w:val="ro-RO" w:eastAsia="ro-RO"/>
        </w:rPr>
      </w:pPr>
    </w:p>
    <w:p w:rsidR="0085460E" w:rsidRPr="0085460E" w:rsidRDefault="0085460E" w:rsidP="0085460E">
      <w:pPr>
        <w:spacing w:after="0" w:line="240" w:lineRule="auto"/>
        <w:rPr>
          <w:rFonts w:ascii="Times New Roman" w:eastAsia="Times New Roman" w:hAnsi="Times New Roman"/>
          <w:lang w:val="ro-RO"/>
        </w:rPr>
      </w:pPr>
      <w:r w:rsidRPr="0085460E">
        <w:rPr>
          <w:rFonts w:ascii="Times New Roman" w:eastAsia="Times New Roman" w:hAnsi="Times New Roman"/>
          <w:lang w:val="ro-RO" w:eastAsia="ro-RO"/>
        </w:rPr>
        <w:t xml:space="preserve">Cod CPV: </w:t>
      </w:r>
      <w:r w:rsidRPr="0085460E">
        <w:rPr>
          <w:rFonts w:ascii="Times New Roman" w:eastAsia="Times New Roman" w:hAnsi="Times New Roman"/>
          <w:lang w:val="ro-RO"/>
        </w:rPr>
        <w:t>79212100-4 Servicii de auditare financiară (Rev.2)</w:t>
      </w:r>
    </w:p>
    <w:p w:rsidR="0085460E" w:rsidRPr="0085460E" w:rsidRDefault="0085460E" w:rsidP="0085460E">
      <w:pPr>
        <w:spacing w:after="0" w:line="240" w:lineRule="auto"/>
        <w:rPr>
          <w:rFonts w:ascii="Times New Roman" w:eastAsia="Times New Roman" w:hAnsi="Times New Roman"/>
          <w:highlight w:val="yellow"/>
          <w:lang w:val="ro-RO"/>
        </w:rPr>
      </w:pPr>
    </w:p>
    <w:p w:rsidR="0085460E" w:rsidRPr="0085460E" w:rsidRDefault="0085460E" w:rsidP="0085460E">
      <w:pPr>
        <w:numPr>
          <w:ilvl w:val="0"/>
          <w:numId w:val="6"/>
        </w:numPr>
        <w:spacing w:after="0" w:line="240" w:lineRule="auto"/>
        <w:ind w:hanging="371"/>
        <w:jc w:val="both"/>
        <w:rPr>
          <w:rFonts w:ascii="Times New Roman" w:eastAsia="Times New Roman" w:hAnsi="Times New Roman"/>
          <w:b/>
          <w:lang w:val="ro-RO"/>
        </w:rPr>
      </w:pPr>
      <w:r w:rsidRPr="0085460E">
        <w:rPr>
          <w:rFonts w:ascii="Times New Roman" w:eastAsia="Times New Roman" w:hAnsi="Times New Roman"/>
          <w:b/>
          <w:lang w:val="ro-RO"/>
        </w:rPr>
        <w:t>Informații generale</w:t>
      </w:r>
    </w:p>
    <w:p w:rsidR="0085460E" w:rsidRPr="0085460E" w:rsidRDefault="0085460E" w:rsidP="0085460E">
      <w:pPr>
        <w:numPr>
          <w:ilvl w:val="1"/>
          <w:numId w:val="7"/>
        </w:numPr>
        <w:spacing w:after="0" w:line="240" w:lineRule="auto"/>
        <w:ind w:firstLine="700"/>
        <w:jc w:val="both"/>
        <w:rPr>
          <w:rFonts w:ascii="Times New Roman" w:eastAsia="Times New Roman" w:hAnsi="Times New Roman"/>
          <w:b/>
          <w:bCs/>
          <w:lang w:val="ro-RO"/>
        </w:rPr>
      </w:pPr>
      <w:r w:rsidRPr="0085460E">
        <w:rPr>
          <w:rFonts w:ascii="Times New Roman" w:eastAsia="Times New Roman" w:hAnsi="Times New Roman"/>
          <w:b/>
          <w:bCs/>
          <w:lang w:val="ro-RO"/>
        </w:rPr>
        <w:t>Obiectul achiziției publice</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 xml:space="preserve">Prezentul caiet de sarcini face parte integrantă din documentația de atribuire a  contractului de Servicii de audit financiar în cadrul proiectului „Dezvoltarea de noi servicii prin înființarea unui centru de zi și a unei case tip familial în localitatea Bilbor, județul Harghita”, Cod SMIS 146176 în cadrul </w:t>
      </w:r>
      <w:r w:rsidRPr="0085460E">
        <w:rPr>
          <w:rFonts w:ascii="Times New Roman" w:eastAsia="Times New Roman" w:hAnsi="Times New Roman"/>
          <w:b/>
          <w:bCs/>
          <w:lang w:val="ro-RO"/>
        </w:rPr>
        <w:t>POR 2014-2020, Axa prioritară 8 - Dezvoltarea infrastructurii de sănătate și sociale, Prioritatea de investiții 8.1 - Investițiile în infrastructurile sanitare și sociale care contribuie la dezvoltarea la nivel național, regional și local, reducând inegalitățile în ceea ce privește starea de sănătate și promovând incluziunea socială prin îmbunătățirea accesului la serviciile sociale, culturale și de recreare, precum și trecerea de la serviciile instituționale la serviciile prestate de colectivitățile locale, Obiectivul specific 8.3 - Creșterea gradului de acoperire cu servicii sociale Grup vulnerabil: copii, Apelul de proiecte p.o.r.2020/8/8.1/8.3/c</w:t>
      </w:r>
      <w:r w:rsidRPr="0085460E">
        <w:rPr>
          <w:rFonts w:ascii="Times New Roman" w:eastAsia="Times New Roman" w:hAnsi="Times New Roman"/>
          <w:lang w:val="ro-RO"/>
        </w:rPr>
        <w:t xml:space="preserve"> care constă în asigurarea administrației publice locale privind respectarea procedurilor financiare conform prevederilor legislației comunitare și naționale în vigoare, pe durata implementării proiectului.</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 xml:space="preserve">În acest sens, cerințele prevăzute în prezentul caiet de sarcini reprezintă cerințe minime obligatorii, neîndeplinirea lor atrăgând respingerea ofertei ca fiind neconformă.                                                                                                                                                                                                                                                                                                                                                                                                                                                                                                                                                                                                                                                                                                                                                                                                                                                                                                                                                                                                                                                                                                                                                                                                                                                                                                                                                                                                                                                                                                                                                                                                                                                                                                                                                                                                                                                                                                                                                                                                                                                                                                                                                                                                                                                                                                                                                                                                                                                                                                                                                                                                                                                                                                                                                                                                                                                                                                                                                                                                                                                                                                                                                                                                                                                                                                                                                                                                                                                                                                                                                                                                                                                                                                                                                                                                                                                                                                                                                                                                                                                                                                                                                                                                                                                                                                                                                                                                                                                                                                                                                                                                                                                                                                                                                                                                                                                                                                                                                                                                                                                                                                                                                                                                                                                                                                                                                        </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bCs/>
          <w:lang w:val="ro-RO"/>
        </w:rPr>
        <w:t>Informații despre Autoritatea Contractantă:</w:t>
      </w:r>
    </w:p>
    <w:tbl>
      <w:tblPr>
        <w:tblW w:w="9468" w:type="dxa"/>
        <w:tblLayout w:type="fixed"/>
        <w:tblLook w:val="0000" w:firstRow="0" w:lastRow="0" w:firstColumn="0" w:lastColumn="0" w:noHBand="0" w:noVBand="0"/>
      </w:tblPr>
      <w:tblGrid>
        <w:gridCol w:w="3528"/>
        <w:gridCol w:w="5940"/>
      </w:tblGrid>
      <w:tr w:rsidR="0085460E" w:rsidRPr="0085460E" w:rsidTr="00B3117B">
        <w:tc>
          <w:tcPr>
            <w:tcW w:w="3528" w:type="dxa"/>
          </w:tcPr>
          <w:p w:rsidR="0085460E" w:rsidRPr="0085460E" w:rsidRDefault="0085460E" w:rsidP="0085460E">
            <w:pPr>
              <w:widowControl w:val="0"/>
              <w:spacing w:after="0" w:line="240" w:lineRule="auto"/>
              <w:jc w:val="both"/>
              <w:rPr>
                <w:rFonts w:ascii="Times New Roman" w:eastAsia="Arial Narrow" w:hAnsi="Times New Roman"/>
                <w:b/>
                <w:kern w:val="2"/>
                <w:sz w:val="24"/>
                <w:szCs w:val="24"/>
                <w:lang w:val="ro-RO" w:eastAsia="zh-CN"/>
              </w:rPr>
            </w:pPr>
            <w:r w:rsidRPr="0085460E">
              <w:rPr>
                <w:rFonts w:ascii="Times New Roman" w:eastAsia="Arial Narrow" w:hAnsi="Times New Roman"/>
                <w:b/>
                <w:spacing w:val="-4"/>
                <w:kern w:val="2"/>
                <w:sz w:val="24"/>
                <w:szCs w:val="24"/>
                <w:lang w:val="ro-RO" w:eastAsia="zh-CN"/>
              </w:rPr>
              <w:t>Autoritate contractantă</w:t>
            </w:r>
          </w:p>
        </w:tc>
        <w:tc>
          <w:tcPr>
            <w:tcW w:w="5940" w:type="dxa"/>
          </w:tcPr>
          <w:p w:rsidR="0085460E" w:rsidRPr="0085460E" w:rsidRDefault="0085460E" w:rsidP="0085460E">
            <w:pPr>
              <w:widowControl w:val="0"/>
              <w:spacing w:after="0" w:line="240" w:lineRule="auto"/>
              <w:jc w:val="both"/>
              <w:rPr>
                <w:rFonts w:ascii="Times New Roman" w:eastAsia="Arial Narrow" w:hAnsi="Times New Roman"/>
                <w:kern w:val="2"/>
                <w:sz w:val="24"/>
                <w:szCs w:val="24"/>
                <w:lang w:val="ro-RO" w:eastAsia="zh-CN"/>
              </w:rPr>
            </w:pPr>
            <w:r w:rsidRPr="0085460E">
              <w:rPr>
                <w:rFonts w:ascii="Times New Roman" w:eastAsia="Arial Narrow" w:hAnsi="Times New Roman"/>
                <w:bCs/>
                <w:kern w:val="2"/>
                <w:sz w:val="24"/>
                <w:szCs w:val="24"/>
                <w:lang w:val="ro-RO" w:eastAsia="zh-CN"/>
              </w:rPr>
              <w:t>DIRECȚIA GENERALĂ DE ASISTENȚĂ SOCIALĂ ȘI PROTECȚIA COPILULUI HARGHITA</w:t>
            </w:r>
          </w:p>
        </w:tc>
      </w:tr>
      <w:tr w:rsidR="0085460E" w:rsidRPr="0085460E" w:rsidTr="00B3117B">
        <w:tc>
          <w:tcPr>
            <w:tcW w:w="3528" w:type="dxa"/>
          </w:tcPr>
          <w:p w:rsidR="0085460E" w:rsidRPr="0085460E" w:rsidRDefault="0085460E" w:rsidP="0085460E">
            <w:pPr>
              <w:widowControl w:val="0"/>
              <w:spacing w:after="0" w:line="240" w:lineRule="auto"/>
              <w:jc w:val="both"/>
              <w:rPr>
                <w:rFonts w:ascii="Times New Roman" w:eastAsia="Arial Narrow" w:hAnsi="Times New Roman"/>
                <w:b/>
                <w:kern w:val="2"/>
                <w:sz w:val="24"/>
                <w:szCs w:val="24"/>
                <w:lang w:val="ro-RO" w:eastAsia="zh-CN"/>
              </w:rPr>
            </w:pPr>
            <w:r w:rsidRPr="0085460E">
              <w:rPr>
                <w:rFonts w:ascii="Times New Roman" w:eastAsia="Arial Narrow" w:hAnsi="Times New Roman"/>
                <w:b/>
                <w:kern w:val="2"/>
                <w:sz w:val="24"/>
                <w:szCs w:val="24"/>
                <w:lang w:val="ro-RO" w:eastAsia="zh-CN"/>
              </w:rPr>
              <w:t>Adresa:</w:t>
            </w:r>
          </w:p>
        </w:tc>
        <w:tc>
          <w:tcPr>
            <w:tcW w:w="5940" w:type="dxa"/>
          </w:tcPr>
          <w:p w:rsidR="0085460E" w:rsidRPr="0085460E" w:rsidRDefault="0085460E" w:rsidP="0085460E">
            <w:pPr>
              <w:widowControl w:val="0"/>
              <w:spacing w:after="0" w:line="240" w:lineRule="auto"/>
              <w:jc w:val="both"/>
              <w:rPr>
                <w:rFonts w:ascii="Times New Roman" w:eastAsia="Arial Narrow" w:hAnsi="Times New Roman"/>
                <w:kern w:val="2"/>
                <w:sz w:val="24"/>
                <w:szCs w:val="24"/>
                <w:lang w:val="ro-RO" w:eastAsia="zh-CN"/>
              </w:rPr>
            </w:pPr>
            <w:r w:rsidRPr="0085460E">
              <w:rPr>
                <w:rFonts w:ascii="Times New Roman" w:eastAsia="SimSun" w:hAnsi="Times New Roman"/>
                <w:kern w:val="2"/>
                <w:sz w:val="24"/>
                <w:szCs w:val="24"/>
                <w:lang w:val="ro-RO" w:eastAsia="zh-CN"/>
              </w:rPr>
              <w:t>Piața Libertății nr. 5, Miercurea Ciuc, județ Harghita</w:t>
            </w:r>
          </w:p>
        </w:tc>
      </w:tr>
      <w:tr w:rsidR="0085460E" w:rsidRPr="0085460E" w:rsidTr="00B3117B">
        <w:tc>
          <w:tcPr>
            <w:tcW w:w="3528" w:type="dxa"/>
          </w:tcPr>
          <w:p w:rsidR="0085460E" w:rsidRPr="0085460E" w:rsidRDefault="0085460E" w:rsidP="0085460E">
            <w:pPr>
              <w:widowControl w:val="0"/>
              <w:spacing w:after="0" w:line="240" w:lineRule="auto"/>
              <w:jc w:val="both"/>
              <w:rPr>
                <w:rFonts w:ascii="Times New Roman" w:eastAsia="Arial Narrow" w:hAnsi="Times New Roman"/>
                <w:b/>
                <w:kern w:val="2"/>
                <w:sz w:val="24"/>
                <w:szCs w:val="24"/>
                <w:lang w:val="ro-RO" w:eastAsia="zh-CN"/>
              </w:rPr>
            </w:pPr>
            <w:r w:rsidRPr="0085460E">
              <w:rPr>
                <w:rFonts w:ascii="Times New Roman" w:eastAsia="Arial Narrow" w:hAnsi="Times New Roman"/>
                <w:b/>
                <w:kern w:val="2"/>
                <w:sz w:val="24"/>
                <w:szCs w:val="24"/>
                <w:lang w:val="ro-RO" w:eastAsia="zh-CN"/>
              </w:rPr>
              <w:t xml:space="preserve">Telefon: </w:t>
            </w:r>
          </w:p>
        </w:tc>
        <w:tc>
          <w:tcPr>
            <w:tcW w:w="5940" w:type="dxa"/>
          </w:tcPr>
          <w:p w:rsidR="0085460E" w:rsidRPr="0085460E" w:rsidRDefault="0085460E" w:rsidP="0085460E">
            <w:pPr>
              <w:widowControl w:val="0"/>
              <w:spacing w:after="0" w:line="240" w:lineRule="auto"/>
              <w:jc w:val="both"/>
              <w:rPr>
                <w:rFonts w:ascii="Times New Roman" w:eastAsia="SimSun" w:hAnsi="Times New Roman"/>
                <w:kern w:val="2"/>
                <w:sz w:val="24"/>
                <w:szCs w:val="24"/>
                <w:lang w:val="ro-RO" w:eastAsia="zh-CN"/>
              </w:rPr>
            </w:pPr>
            <w:r w:rsidRPr="0085460E">
              <w:rPr>
                <w:rFonts w:ascii="Times New Roman" w:eastAsia="SimSun" w:hAnsi="Times New Roman"/>
                <w:kern w:val="2"/>
                <w:sz w:val="24"/>
                <w:szCs w:val="24"/>
                <w:lang w:val="ro-RO" w:eastAsia="zh-CN"/>
              </w:rPr>
              <w:t>0266-314711</w:t>
            </w:r>
          </w:p>
        </w:tc>
      </w:tr>
      <w:tr w:rsidR="0085460E" w:rsidRPr="0085460E" w:rsidTr="00B3117B">
        <w:tc>
          <w:tcPr>
            <w:tcW w:w="3528" w:type="dxa"/>
          </w:tcPr>
          <w:p w:rsidR="0085460E" w:rsidRPr="0085460E" w:rsidRDefault="0085460E" w:rsidP="0085460E">
            <w:pPr>
              <w:widowControl w:val="0"/>
              <w:spacing w:after="0" w:line="240" w:lineRule="auto"/>
              <w:jc w:val="both"/>
              <w:rPr>
                <w:rFonts w:ascii="Times New Roman" w:eastAsia="Arial Narrow" w:hAnsi="Times New Roman"/>
                <w:b/>
                <w:kern w:val="2"/>
                <w:sz w:val="24"/>
                <w:szCs w:val="24"/>
                <w:lang w:val="ro-RO" w:eastAsia="zh-CN"/>
              </w:rPr>
            </w:pPr>
            <w:r w:rsidRPr="0085460E">
              <w:rPr>
                <w:rFonts w:ascii="Times New Roman" w:eastAsia="Arial Narrow" w:hAnsi="Times New Roman"/>
                <w:b/>
                <w:kern w:val="2"/>
                <w:sz w:val="24"/>
                <w:szCs w:val="24"/>
                <w:lang w:val="ro-RO" w:eastAsia="zh-CN"/>
              </w:rPr>
              <w:t>Fax:</w:t>
            </w:r>
          </w:p>
        </w:tc>
        <w:tc>
          <w:tcPr>
            <w:tcW w:w="5940" w:type="dxa"/>
          </w:tcPr>
          <w:p w:rsidR="0085460E" w:rsidRPr="0085460E" w:rsidRDefault="0085460E" w:rsidP="0085460E">
            <w:pPr>
              <w:widowControl w:val="0"/>
              <w:spacing w:after="0" w:line="240" w:lineRule="auto"/>
              <w:jc w:val="both"/>
              <w:rPr>
                <w:rFonts w:ascii="Times New Roman" w:eastAsia="SimSun" w:hAnsi="Times New Roman"/>
                <w:kern w:val="2"/>
                <w:sz w:val="24"/>
                <w:szCs w:val="24"/>
                <w:lang w:val="ro-RO" w:eastAsia="zh-CN"/>
              </w:rPr>
            </w:pPr>
            <w:r w:rsidRPr="0085460E">
              <w:rPr>
                <w:rFonts w:ascii="Times New Roman" w:eastAsia="SimSun" w:hAnsi="Times New Roman"/>
                <w:kern w:val="2"/>
                <w:sz w:val="24"/>
                <w:szCs w:val="24"/>
                <w:lang w:val="ro-RO" w:eastAsia="zh-CN"/>
              </w:rPr>
              <w:t>0266-207754</w:t>
            </w:r>
          </w:p>
        </w:tc>
      </w:tr>
      <w:tr w:rsidR="0085460E" w:rsidRPr="0085460E" w:rsidTr="00B3117B">
        <w:tc>
          <w:tcPr>
            <w:tcW w:w="3528" w:type="dxa"/>
          </w:tcPr>
          <w:p w:rsidR="0085460E" w:rsidRPr="0085460E" w:rsidRDefault="0085460E" w:rsidP="0085460E">
            <w:pPr>
              <w:widowControl w:val="0"/>
              <w:spacing w:after="0" w:line="240" w:lineRule="auto"/>
              <w:jc w:val="both"/>
              <w:rPr>
                <w:rFonts w:ascii="Times New Roman" w:eastAsia="Arial Narrow" w:hAnsi="Times New Roman"/>
                <w:b/>
                <w:kern w:val="2"/>
                <w:sz w:val="24"/>
                <w:szCs w:val="24"/>
                <w:lang w:val="ro-RO" w:eastAsia="zh-CN"/>
              </w:rPr>
            </w:pPr>
            <w:r w:rsidRPr="0085460E">
              <w:rPr>
                <w:rFonts w:ascii="Times New Roman" w:eastAsia="Arial Narrow" w:hAnsi="Times New Roman"/>
                <w:b/>
                <w:kern w:val="2"/>
                <w:sz w:val="24"/>
                <w:szCs w:val="24"/>
                <w:lang w:val="ro-RO" w:eastAsia="zh-CN"/>
              </w:rPr>
              <w:t>E-mail:</w:t>
            </w:r>
          </w:p>
        </w:tc>
        <w:tc>
          <w:tcPr>
            <w:tcW w:w="5940" w:type="dxa"/>
          </w:tcPr>
          <w:p w:rsidR="0085460E" w:rsidRPr="0085460E" w:rsidRDefault="0085460E" w:rsidP="0085460E">
            <w:pPr>
              <w:widowControl w:val="0"/>
              <w:spacing w:after="0" w:line="240" w:lineRule="auto"/>
              <w:jc w:val="both"/>
              <w:rPr>
                <w:rFonts w:ascii="Times New Roman" w:eastAsia="SimSun" w:hAnsi="Times New Roman"/>
                <w:kern w:val="2"/>
                <w:sz w:val="24"/>
                <w:szCs w:val="24"/>
                <w:lang w:val="ro-RO" w:eastAsia="zh-CN"/>
              </w:rPr>
            </w:pPr>
            <w:r w:rsidRPr="0085460E">
              <w:rPr>
                <w:rFonts w:ascii="Times New Roman" w:eastAsia="SimSun" w:hAnsi="Times New Roman"/>
                <w:kern w:val="2"/>
                <w:sz w:val="24"/>
                <w:szCs w:val="24"/>
                <w:lang w:val="ro-RO" w:eastAsia="zh-CN"/>
              </w:rPr>
              <w:t>office@dgaspchr.ro</w:t>
            </w:r>
          </w:p>
        </w:tc>
      </w:tr>
      <w:tr w:rsidR="0085460E" w:rsidRPr="0085460E" w:rsidTr="00B3117B">
        <w:trPr>
          <w:trHeight w:val="80"/>
        </w:trPr>
        <w:tc>
          <w:tcPr>
            <w:tcW w:w="3528" w:type="dxa"/>
          </w:tcPr>
          <w:p w:rsidR="0085460E" w:rsidRPr="0085460E" w:rsidRDefault="0085460E" w:rsidP="0085460E">
            <w:pPr>
              <w:widowControl w:val="0"/>
              <w:spacing w:after="0" w:line="240" w:lineRule="auto"/>
              <w:jc w:val="both"/>
              <w:rPr>
                <w:rFonts w:ascii="Times New Roman" w:eastAsia="Arial Narrow" w:hAnsi="Times New Roman"/>
                <w:kern w:val="2"/>
                <w:sz w:val="24"/>
                <w:szCs w:val="24"/>
                <w:lang w:val="ro-RO" w:eastAsia="zh-CN"/>
              </w:rPr>
            </w:pPr>
          </w:p>
        </w:tc>
        <w:tc>
          <w:tcPr>
            <w:tcW w:w="5940" w:type="dxa"/>
          </w:tcPr>
          <w:p w:rsidR="0085460E" w:rsidRPr="0085460E" w:rsidRDefault="0085460E" w:rsidP="0085460E">
            <w:pPr>
              <w:widowControl w:val="0"/>
              <w:spacing w:after="0" w:line="240" w:lineRule="auto"/>
              <w:jc w:val="both"/>
              <w:rPr>
                <w:rFonts w:ascii="Times New Roman" w:eastAsia="Arial Narrow" w:hAnsi="Times New Roman"/>
                <w:kern w:val="2"/>
                <w:sz w:val="24"/>
                <w:szCs w:val="24"/>
                <w:lang w:val="ro-RO" w:eastAsia="zh-CN"/>
              </w:rPr>
            </w:pPr>
          </w:p>
        </w:tc>
      </w:tr>
    </w:tbl>
    <w:p w:rsidR="0085460E" w:rsidRPr="0085460E" w:rsidRDefault="0085460E" w:rsidP="0085460E">
      <w:pPr>
        <w:spacing w:after="0" w:line="240" w:lineRule="auto"/>
        <w:ind w:firstLine="700"/>
        <w:jc w:val="both"/>
        <w:rPr>
          <w:rFonts w:ascii="Times New Roman" w:eastAsia="Times New Roman" w:hAnsi="Times New Roman"/>
          <w:lang w:val="ro-RO"/>
        </w:rPr>
      </w:pPr>
    </w:p>
    <w:p w:rsidR="0085460E" w:rsidRPr="0085460E" w:rsidRDefault="0085460E" w:rsidP="0085460E">
      <w:pPr>
        <w:numPr>
          <w:ilvl w:val="1"/>
          <w:numId w:val="7"/>
        </w:numPr>
        <w:spacing w:after="0" w:line="240" w:lineRule="auto"/>
        <w:ind w:firstLine="709"/>
        <w:jc w:val="both"/>
        <w:rPr>
          <w:rFonts w:ascii="Times New Roman" w:eastAsia="Times New Roman" w:hAnsi="Times New Roman"/>
          <w:b/>
          <w:lang w:val="ro-RO"/>
        </w:rPr>
      </w:pPr>
      <w:r w:rsidRPr="0085460E">
        <w:rPr>
          <w:rFonts w:ascii="Times New Roman" w:eastAsia="Times New Roman" w:hAnsi="Times New Roman"/>
          <w:b/>
          <w:lang w:val="ro-RO"/>
        </w:rPr>
        <w:t>Informații generale despre proiect</w:t>
      </w:r>
    </w:p>
    <w:p w:rsidR="0085460E" w:rsidRPr="0085460E" w:rsidRDefault="0085460E" w:rsidP="0085460E">
      <w:pPr>
        <w:widowControl w:val="0"/>
        <w:spacing w:after="0" w:line="240" w:lineRule="auto"/>
        <w:jc w:val="both"/>
        <w:rPr>
          <w:rFonts w:ascii="Times New Roman" w:eastAsia="Times New Roman" w:hAnsi="Times New Roman"/>
          <w:bCs/>
          <w:lang w:val="ro-RO"/>
        </w:rPr>
      </w:pPr>
      <w:r w:rsidRPr="0085460E">
        <w:rPr>
          <w:rFonts w:ascii="Times New Roman" w:eastAsia="Times New Roman" w:hAnsi="Times New Roman"/>
          <w:bCs/>
          <w:lang w:val="ro-RO"/>
        </w:rPr>
        <w:t>Obiectivul general al proiectului este creșterea gradului de acoperire cu servicii sociale a județului Harghita, prin reabilitarea unui imobil existent pentru înființarea unui centru de zi și a unei Case de tip familial și oferirea mai multor tipuri de servicii pentru sprijinirea și dezvoltarea grupului țintă.  Conform Extrasului de Carte Funciară nr. 51264, unde sunt evidențiate cele două corpuri de clădire, în clădirea C1, unde în prezent este prevăzut internat, va funcționa centrul de zi, iar în clădirea C2 unde se regăsește club și depozitul de lenjerie, va funcționa casa de tip familial</w:t>
      </w:r>
    </w:p>
    <w:p w:rsidR="0085460E" w:rsidRPr="0085460E" w:rsidRDefault="0085460E" w:rsidP="0085460E">
      <w:pPr>
        <w:widowControl w:val="0"/>
        <w:spacing w:after="0" w:line="240" w:lineRule="auto"/>
        <w:jc w:val="both"/>
        <w:rPr>
          <w:rFonts w:ascii="Times New Roman" w:eastAsia="Times New Roman" w:hAnsi="Times New Roman"/>
          <w:b/>
          <w:lang w:val="ro-RO"/>
        </w:rPr>
      </w:pPr>
      <w:r w:rsidRPr="0085460E">
        <w:rPr>
          <w:rFonts w:ascii="Times New Roman" w:eastAsia="Times New Roman" w:hAnsi="Times New Roman"/>
          <w:lang w:val="ro-RO"/>
        </w:rPr>
        <w:t xml:space="preserve"> </w:t>
      </w:r>
    </w:p>
    <w:p w:rsidR="0085460E" w:rsidRPr="0085460E" w:rsidRDefault="0085460E" w:rsidP="0085460E">
      <w:pPr>
        <w:spacing w:after="0" w:line="240" w:lineRule="auto"/>
        <w:jc w:val="both"/>
        <w:rPr>
          <w:rFonts w:ascii="Times New Roman" w:eastAsia="Times New Roman" w:hAnsi="Times New Roman"/>
          <w:lang w:val="ro-RO"/>
        </w:rPr>
      </w:pPr>
      <w:r w:rsidRPr="0085460E">
        <w:rPr>
          <w:rFonts w:ascii="Times New Roman" w:eastAsia="Times New Roman" w:hAnsi="Times New Roman"/>
          <w:b/>
          <w:bCs/>
          <w:lang w:val="ro-RO"/>
        </w:rPr>
        <w:t>Durata de implementare</w:t>
      </w:r>
      <w:r w:rsidRPr="0085460E">
        <w:rPr>
          <w:rFonts w:ascii="Times New Roman" w:eastAsia="Times New Roman" w:hAnsi="Times New Roman"/>
          <w:lang w:val="ro-RO"/>
        </w:rPr>
        <w:t xml:space="preserve"> a Proiectului este cuprinsă între data semnării Contractului de finanțare de către părți până la data de </w:t>
      </w:r>
      <w:r w:rsidRPr="0085460E">
        <w:rPr>
          <w:rFonts w:ascii="Times New Roman" w:eastAsia="Times New Roman" w:hAnsi="Times New Roman"/>
          <w:b/>
          <w:bCs/>
          <w:lang w:val="ro-RO"/>
        </w:rPr>
        <w:t>30.06.2023</w:t>
      </w:r>
      <w:r w:rsidRPr="0085460E">
        <w:rPr>
          <w:rFonts w:ascii="Times New Roman" w:eastAsia="Times New Roman" w:hAnsi="Times New Roman"/>
          <w:lang w:val="ro-RO"/>
        </w:rPr>
        <w:t>.</w:t>
      </w:r>
    </w:p>
    <w:p w:rsidR="0085460E" w:rsidRPr="0085460E" w:rsidRDefault="0085460E" w:rsidP="0085460E">
      <w:pPr>
        <w:spacing w:after="0" w:line="240" w:lineRule="auto"/>
        <w:jc w:val="both"/>
        <w:rPr>
          <w:rFonts w:ascii="Times New Roman" w:eastAsia="Times New Roman" w:hAnsi="Times New Roman"/>
          <w:lang w:val="ro-RO"/>
        </w:rPr>
      </w:pPr>
      <w:r w:rsidRPr="0085460E">
        <w:rPr>
          <w:rFonts w:ascii="Times New Roman" w:eastAsia="Times New Roman" w:hAnsi="Times New Roman"/>
          <w:b/>
          <w:bCs/>
          <w:lang w:val="ro-RO"/>
        </w:rPr>
        <w:t>Valoarea totală</w:t>
      </w:r>
      <w:r w:rsidRPr="0085460E">
        <w:rPr>
          <w:rFonts w:ascii="Times New Roman" w:eastAsia="Times New Roman" w:hAnsi="Times New Roman"/>
          <w:lang w:val="ro-RO"/>
        </w:rPr>
        <w:t xml:space="preserve"> a Proiectului este de </w:t>
      </w:r>
      <w:r w:rsidRPr="0085460E">
        <w:rPr>
          <w:rFonts w:ascii="Times New Roman" w:eastAsia="Times New Roman" w:hAnsi="Times New Roman"/>
          <w:b/>
          <w:bCs/>
          <w:lang w:val="ro-RO"/>
        </w:rPr>
        <w:t>5.240.929,92 lei</w:t>
      </w:r>
      <w:r w:rsidRPr="0085460E">
        <w:rPr>
          <w:rFonts w:ascii="Times New Roman" w:eastAsia="Times New Roman" w:hAnsi="Times New Roman"/>
          <w:lang w:val="ro-RO"/>
        </w:rPr>
        <w:t xml:space="preserve">, din care valoarea eligibilă este de </w:t>
      </w:r>
      <w:r w:rsidRPr="0085460E">
        <w:rPr>
          <w:rFonts w:ascii="Times New Roman" w:eastAsia="Times New Roman" w:hAnsi="Times New Roman"/>
          <w:b/>
          <w:bCs/>
          <w:lang w:val="ro-RO"/>
        </w:rPr>
        <w:t>4.843.999,75 lei.</w:t>
      </w:r>
    </w:p>
    <w:p w:rsidR="0085460E" w:rsidRPr="0085460E" w:rsidRDefault="0085460E" w:rsidP="0085460E">
      <w:pPr>
        <w:spacing w:after="0" w:line="240" w:lineRule="auto"/>
        <w:jc w:val="both"/>
        <w:rPr>
          <w:rFonts w:ascii="Times New Roman" w:eastAsia="Times New Roman" w:hAnsi="Times New Roman"/>
          <w:bCs/>
          <w:lang w:val="ro-RO"/>
        </w:rPr>
      </w:pPr>
      <w:r w:rsidRPr="0085460E">
        <w:rPr>
          <w:rFonts w:ascii="Times New Roman" w:eastAsia="Times New Roman" w:hAnsi="Times New Roman"/>
          <w:b/>
          <w:lang w:val="ro-RO"/>
        </w:rPr>
        <w:t xml:space="preserve">Activitățile </w:t>
      </w:r>
      <w:r w:rsidRPr="0085460E">
        <w:rPr>
          <w:rFonts w:ascii="Times New Roman" w:eastAsia="Times New Roman" w:hAnsi="Times New Roman"/>
          <w:bCs/>
          <w:lang w:val="ro-RO"/>
        </w:rPr>
        <w:t>ce vor fi desfășurate în cadrul Proiectului sunt:</w:t>
      </w:r>
    </w:p>
    <w:p w:rsidR="0085460E" w:rsidRPr="0085460E" w:rsidRDefault="0085460E" w:rsidP="0085460E">
      <w:pPr>
        <w:widowControl w:val="0"/>
        <w:numPr>
          <w:ilvl w:val="0"/>
          <w:numId w:val="19"/>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Management de proiect</w:t>
      </w:r>
    </w:p>
    <w:p w:rsidR="0085460E" w:rsidRPr="0085460E" w:rsidRDefault="0085460E" w:rsidP="0085460E">
      <w:pPr>
        <w:widowControl w:val="0"/>
        <w:numPr>
          <w:ilvl w:val="0"/>
          <w:numId w:val="19"/>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lastRenderedPageBreak/>
        <w:t>Derularea procedurilor de achiziție publică</w:t>
      </w:r>
    </w:p>
    <w:p w:rsidR="0085460E" w:rsidRPr="0085460E" w:rsidRDefault="0085460E" w:rsidP="0085460E">
      <w:pPr>
        <w:widowControl w:val="0"/>
        <w:numPr>
          <w:ilvl w:val="0"/>
          <w:numId w:val="19"/>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Realizarea proiectului tehnic</w:t>
      </w:r>
    </w:p>
    <w:p w:rsidR="0085460E" w:rsidRPr="0085460E" w:rsidRDefault="0085460E" w:rsidP="0085460E">
      <w:pPr>
        <w:widowControl w:val="0"/>
        <w:numPr>
          <w:ilvl w:val="0"/>
          <w:numId w:val="19"/>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Executarea lucrărilor de construcții integrate</w:t>
      </w:r>
    </w:p>
    <w:p w:rsidR="0085460E" w:rsidRPr="0085460E" w:rsidRDefault="0085460E" w:rsidP="0085460E">
      <w:pPr>
        <w:widowControl w:val="0"/>
        <w:numPr>
          <w:ilvl w:val="0"/>
          <w:numId w:val="19"/>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Informare și publicitate</w:t>
      </w:r>
    </w:p>
    <w:p w:rsidR="0085460E" w:rsidRPr="0085460E" w:rsidRDefault="0085460E" w:rsidP="0085460E">
      <w:pPr>
        <w:widowControl w:val="0"/>
        <w:numPr>
          <w:ilvl w:val="0"/>
          <w:numId w:val="19"/>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Audit financiar</w:t>
      </w:r>
    </w:p>
    <w:p w:rsidR="0085460E" w:rsidRPr="0085460E" w:rsidRDefault="0085460E" w:rsidP="0085460E">
      <w:pPr>
        <w:spacing w:after="0" w:line="240" w:lineRule="auto"/>
        <w:ind w:left="709"/>
        <w:jc w:val="both"/>
        <w:rPr>
          <w:rFonts w:ascii="Times New Roman" w:eastAsia="Times New Roman" w:hAnsi="Times New Roman"/>
          <w:b/>
          <w:highlight w:val="yellow"/>
          <w:lang w:val="ro-RO"/>
        </w:rPr>
      </w:pPr>
    </w:p>
    <w:p w:rsidR="0085460E" w:rsidRPr="0085460E" w:rsidRDefault="0085460E" w:rsidP="0085460E">
      <w:pPr>
        <w:numPr>
          <w:ilvl w:val="0"/>
          <w:numId w:val="6"/>
        </w:numPr>
        <w:spacing w:after="0" w:line="240" w:lineRule="auto"/>
        <w:ind w:hanging="371"/>
        <w:jc w:val="both"/>
        <w:rPr>
          <w:rFonts w:ascii="Times New Roman" w:eastAsia="Times New Roman" w:hAnsi="Times New Roman"/>
          <w:b/>
          <w:lang w:val="ro-RO"/>
        </w:rPr>
      </w:pPr>
      <w:r w:rsidRPr="0085460E">
        <w:rPr>
          <w:rFonts w:ascii="Times New Roman" w:eastAsia="Times New Roman" w:hAnsi="Times New Roman"/>
          <w:b/>
          <w:lang w:val="ro-RO"/>
        </w:rPr>
        <w:t xml:space="preserve"> Obiectul contractului de audit</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eastAsia="ro-RO"/>
        </w:rPr>
        <w:t>Obiectul contractului este prestarea de servicii specializate de auditare financiară a proiectului:</w:t>
      </w:r>
      <w:r w:rsidRPr="0085460E">
        <w:rPr>
          <w:rFonts w:ascii="Times New Roman" w:hAnsi="Times New Roman"/>
          <w:lang w:val="ro-RO"/>
        </w:rPr>
        <w:t xml:space="preserve"> </w:t>
      </w:r>
      <w:r w:rsidRPr="0085460E">
        <w:rPr>
          <w:rFonts w:ascii="Times New Roman" w:eastAsia="Times New Roman" w:hAnsi="Times New Roman"/>
          <w:b/>
          <w:bCs/>
          <w:i/>
          <w:color w:val="000000"/>
          <w:lang w:val="ro-RO"/>
        </w:rPr>
        <w:t>„Dezvoltarea de noi servicii prin înființarea unui centru de zi și a unei case tip familial în localitatea Bilbor, județul Harghita”, Cod SMIS 146176,</w:t>
      </w:r>
      <w:r w:rsidRPr="0085460E">
        <w:rPr>
          <w:rFonts w:ascii="Times New Roman" w:eastAsia="Times New Roman" w:hAnsi="Times New Roman"/>
          <w:i/>
          <w:lang w:val="ro-RO"/>
        </w:rPr>
        <w:t xml:space="preserve"> </w:t>
      </w:r>
      <w:r w:rsidRPr="0085460E">
        <w:rPr>
          <w:rFonts w:ascii="Times New Roman" w:eastAsia="Times New Roman" w:hAnsi="Times New Roman"/>
          <w:lang w:val="ro-RO"/>
        </w:rPr>
        <w:t>c</w:t>
      </w:r>
      <w:r w:rsidRPr="0085460E">
        <w:rPr>
          <w:rFonts w:ascii="Times New Roman" w:eastAsia="Times New Roman" w:hAnsi="Times New Roman"/>
          <w:lang w:val="ro-RO" w:eastAsia="ro-RO"/>
        </w:rPr>
        <w:t>onform prezentului Caiet de sarcini.</w:t>
      </w:r>
    </w:p>
    <w:p w:rsidR="0085460E" w:rsidRPr="0085460E" w:rsidRDefault="0085460E" w:rsidP="0085460E">
      <w:pPr>
        <w:spacing w:after="0" w:line="240" w:lineRule="auto"/>
        <w:ind w:left="360"/>
        <w:jc w:val="both"/>
        <w:rPr>
          <w:rFonts w:ascii="Times New Roman" w:eastAsia="Times New Roman" w:hAnsi="Times New Roman"/>
          <w:b/>
          <w:lang w:val="ro-RO"/>
        </w:rPr>
      </w:pPr>
    </w:p>
    <w:p w:rsidR="0085460E" w:rsidRPr="0085460E" w:rsidRDefault="0085460E" w:rsidP="0085460E">
      <w:pPr>
        <w:numPr>
          <w:ilvl w:val="0"/>
          <w:numId w:val="6"/>
        </w:numPr>
        <w:spacing w:after="0" w:line="240" w:lineRule="auto"/>
        <w:ind w:hanging="371"/>
        <w:jc w:val="both"/>
        <w:rPr>
          <w:rFonts w:ascii="Times New Roman" w:eastAsia="Times New Roman" w:hAnsi="Times New Roman"/>
          <w:b/>
          <w:lang w:val="ro-RO"/>
        </w:rPr>
      </w:pPr>
      <w:r w:rsidRPr="0085460E">
        <w:rPr>
          <w:rFonts w:ascii="Times New Roman" w:eastAsia="Times New Roman" w:hAnsi="Times New Roman"/>
          <w:b/>
          <w:lang w:val="ro-RO"/>
        </w:rPr>
        <w:t>Durata contractului de audit</w:t>
      </w:r>
    </w:p>
    <w:p w:rsidR="0085460E" w:rsidRPr="0085460E" w:rsidRDefault="0085460E" w:rsidP="0085460E">
      <w:pPr>
        <w:spacing w:after="0" w:line="240" w:lineRule="auto"/>
        <w:ind w:firstLine="700"/>
        <w:jc w:val="both"/>
        <w:rPr>
          <w:rFonts w:ascii="Times New Roman" w:eastAsia="Times New Roman" w:hAnsi="Times New Roman"/>
          <w:iCs/>
          <w:lang w:val="ro-RO"/>
        </w:rPr>
      </w:pPr>
      <w:r w:rsidRPr="0085460E">
        <w:rPr>
          <w:rFonts w:ascii="Times New Roman" w:eastAsia="Times New Roman" w:hAnsi="Times New Roman"/>
          <w:bCs/>
          <w:lang w:val="ro-RO"/>
        </w:rPr>
        <w:t xml:space="preserve">Durata contractului de audit este </w:t>
      </w:r>
      <w:r w:rsidRPr="0085460E">
        <w:rPr>
          <w:rFonts w:ascii="Times New Roman" w:eastAsia="Times New Roman" w:hAnsi="Times New Roman"/>
          <w:lang w:val="ro-RO" w:eastAsia="ro-RO"/>
        </w:rPr>
        <w:t xml:space="preserve">cuprinsă între data semnării contractului și data </w:t>
      </w:r>
      <w:r w:rsidRPr="0085460E">
        <w:rPr>
          <w:rFonts w:ascii="Times New Roman" w:eastAsia="Times New Roman" w:hAnsi="Times New Roman"/>
          <w:iCs/>
          <w:lang w:val="ro-RO"/>
        </w:rPr>
        <w:t>acceptării și rambursării/plății de către OI/AM POR a ultimei cereri de rambursare/plată transmisă de DGASPC HARGHITA.</w:t>
      </w:r>
    </w:p>
    <w:p w:rsidR="0085460E" w:rsidRPr="0085460E" w:rsidRDefault="0085460E" w:rsidP="0085460E">
      <w:pPr>
        <w:spacing w:after="0" w:line="240" w:lineRule="auto"/>
        <w:jc w:val="both"/>
        <w:rPr>
          <w:rFonts w:ascii="Times New Roman" w:eastAsia="Times New Roman" w:hAnsi="Times New Roman"/>
          <w:b/>
          <w:highlight w:val="yellow"/>
          <w:lang w:val="ro-RO"/>
        </w:rPr>
      </w:pPr>
    </w:p>
    <w:p w:rsidR="0085460E" w:rsidRPr="0085460E" w:rsidRDefault="0085460E" w:rsidP="0085460E">
      <w:pPr>
        <w:numPr>
          <w:ilvl w:val="0"/>
          <w:numId w:val="6"/>
        </w:numPr>
        <w:spacing w:after="0" w:line="240" w:lineRule="auto"/>
        <w:ind w:hanging="371"/>
        <w:jc w:val="both"/>
        <w:rPr>
          <w:rFonts w:ascii="Times New Roman" w:eastAsia="Times New Roman" w:hAnsi="Times New Roman"/>
          <w:b/>
          <w:bCs/>
          <w:lang w:val="ro-RO" w:eastAsia="ro-RO"/>
        </w:rPr>
      </w:pPr>
      <w:r w:rsidRPr="0085460E">
        <w:rPr>
          <w:rFonts w:ascii="Times New Roman" w:eastAsia="Times New Roman" w:hAnsi="Times New Roman"/>
          <w:b/>
          <w:lang w:val="ro-RO"/>
        </w:rPr>
        <w:t xml:space="preserve">Condiții privind realizarea contractului </w:t>
      </w:r>
      <w:r w:rsidRPr="0085460E">
        <w:rPr>
          <w:rFonts w:ascii="Times New Roman" w:eastAsia="Times New Roman" w:hAnsi="Times New Roman"/>
          <w:b/>
          <w:bCs/>
          <w:lang w:val="ro-RO" w:eastAsia="ro-RO"/>
        </w:rPr>
        <w:t>de audit</w:t>
      </w:r>
    </w:p>
    <w:p w:rsidR="0085460E" w:rsidRPr="0085460E" w:rsidRDefault="0085460E" w:rsidP="0085460E">
      <w:pPr>
        <w:spacing w:after="0" w:line="240" w:lineRule="auto"/>
        <w:jc w:val="both"/>
        <w:rPr>
          <w:rFonts w:ascii="Times New Roman" w:eastAsia="Times New Roman" w:hAnsi="Times New Roman"/>
          <w:lang w:val="ro-RO" w:eastAsia="ro-RO"/>
        </w:rPr>
      </w:pPr>
      <w:r w:rsidRPr="0085460E">
        <w:rPr>
          <w:rFonts w:ascii="Times New Roman" w:eastAsia="Times New Roman" w:hAnsi="Times New Roman"/>
          <w:b/>
          <w:bCs/>
          <w:lang w:val="ro-RO" w:eastAsia="ro-RO"/>
        </w:rPr>
        <w:t xml:space="preserve">Condiții generale privind realizarea contractului </w:t>
      </w:r>
    </w:p>
    <w:p w:rsidR="0085460E" w:rsidRPr="0085460E" w:rsidRDefault="0085460E" w:rsidP="0085460E">
      <w:pPr>
        <w:spacing w:after="0" w:line="240" w:lineRule="auto"/>
        <w:jc w:val="both"/>
        <w:rPr>
          <w:rFonts w:ascii="Times New Roman" w:eastAsia="Times New Roman" w:hAnsi="Times New Roman"/>
          <w:lang w:val="ro-RO" w:eastAsia="ro-RO"/>
        </w:rPr>
      </w:pPr>
      <w:r w:rsidRPr="0085460E">
        <w:rPr>
          <w:rFonts w:ascii="Times New Roman" w:eastAsia="Times New Roman" w:hAnsi="Times New Roman"/>
          <w:lang w:val="ro-RO" w:eastAsia="ro-RO"/>
        </w:rPr>
        <w:t>Întocmirea documentațiilor se va realiza cu maximum de profesionalism, eficiență și vigilență în conformitate cu cele mai bune practici în domeniul vizat și în concordanță cu prevederile ghidului de finanțare, a contractului și a cererii de finanțare și a caietului de sarcini.</w:t>
      </w:r>
    </w:p>
    <w:p w:rsidR="0085460E" w:rsidRPr="0085460E" w:rsidRDefault="0085460E" w:rsidP="0085460E">
      <w:pPr>
        <w:spacing w:after="0" w:line="240" w:lineRule="auto"/>
        <w:jc w:val="both"/>
        <w:rPr>
          <w:rFonts w:ascii="Times New Roman" w:eastAsia="Times New Roman" w:hAnsi="Times New Roman"/>
          <w:highlight w:val="yellow"/>
          <w:lang w:val="ro-RO" w:eastAsia="ro-RO"/>
        </w:rPr>
      </w:pPr>
    </w:p>
    <w:p w:rsidR="0085460E" w:rsidRPr="0085460E" w:rsidRDefault="0085460E" w:rsidP="0085460E">
      <w:pPr>
        <w:spacing w:after="0" w:line="240" w:lineRule="auto"/>
        <w:jc w:val="both"/>
        <w:rPr>
          <w:rFonts w:ascii="Times New Roman" w:eastAsia="Times New Roman" w:hAnsi="Times New Roman"/>
          <w:lang w:val="ro-RO" w:eastAsia="ro-RO"/>
        </w:rPr>
      </w:pPr>
      <w:r w:rsidRPr="0085460E">
        <w:rPr>
          <w:rFonts w:ascii="Times New Roman" w:eastAsia="Times New Roman" w:hAnsi="Times New Roman"/>
          <w:lang w:val="ro-RO" w:eastAsia="ro-RO"/>
        </w:rPr>
        <w:t>Relațiile cu finanțatorul/beneficiarul contractului se vor baza pe:</w:t>
      </w:r>
    </w:p>
    <w:p w:rsidR="0085460E" w:rsidRPr="0085460E" w:rsidRDefault="0085460E" w:rsidP="0085460E">
      <w:pPr>
        <w:numPr>
          <w:ilvl w:val="0"/>
          <w:numId w:val="9"/>
        </w:numPr>
        <w:tabs>
          <w:tab w:val="left" w:pos="400"/>
        </w:tabs>
        <w:spacing w:after="0" w:line="240" w:lineRule="auto"/>
        <w:jc w:val="both"/>
        <w:rPr>
          <w:rFonts w:ascii="Times New Roman" w:eastAsia="Times New Roman" w:hAnsi="Times New Roman"/>
          <w:lang w:val="ro-RO" w:eastAsia="ro-RO"/>
        </w:rPr>
      </w:pPr>
      <w:r w:rsidRPr="0085460E">
        <w:rPr>
          <w:rFonts w:ascii="Times New Roman" w:eastAsia="Times New Roman" w:hAnsi="Times New Roman"/>
          <w:lang w:val="ro-RO" w:eastAsia="ro-RO"/>
        </w:rPr>
        <w:t>transparență;</w:t>
      </w:r>
    </w:p>
    <w:p w:rsidR="0085460E" w:rsidRPr="0085460E" w:rsidRDefault="0085460E" w:rsidP="0085460E">
      <w:pPr>
        <w:numPr>
          <w:ilvl w:val="0"/>
          <w:numId w:val="9"/>
        </w:numPr>
        <w:tabs>
          <w:tab w:val="left" w:pos="400"/>
        </w:tabs>
        <w:spacing w:after="0" w:line="240" w:lineRule="auto"/>
        <w:jc w:val="both"/>
        <w:rPr>
          <w:rFonts w:ascii="Times New Roman" w:eastAsia="Times New Roman" w:hAnsi="Times New Roman"/>
          <w:lang w:val="ro-RO" w:eastAsia="ro-RO"/>
        </w:rPr>
      </w:pPr>
      <w:r w:rsidRPr="0085460E">
        <w:rPr>
          <w:rFonts w:ascii="Times New Roman" w:eastAsia="Times New Roman" w:hAnsi="Times New Roman"/>
          <w:lang w:val="ro-RO" w:eastAsia="ro-RO"/>
        </w:rPr>
        <w:t xml:space="preserve">schimb permanent de informații; </w:t>
      </w:r>
    </w:p>
    <w:p w:rsidR="0085460E" w:rsidRPr="0085460E" w:rsidRDefault="0085460E" w:rsidP="0085460E">
      <w:pPr>
        <w:numPr>
          <w:ilvl w:val="0"/>
          <w:numId w:val="9"/>
        </w:numPr>
        <w:tabs>
          <w:tab w:val="left" w:pos="400"/>
        </w:tabs>
        <w:spacing w:after="0" w:line="240" w:lineRule="auto"/>
        <w:jc w:val="both"/>
        <w:rPr>
          <w:rFonts w:ascii="Times New Roman" w:eastAsia="Times New Roman" w:hAnsi="Times New Roman"/>
          <w:lang w:val="ro-RO" w:eastAsia="ro-RO"/>
        </w:rPr>
      </w:pPr>
      <w:r w:rsidRPr="0085460E">
        <w:rPr>
          <w:rFonts w:ascii="Times New Roman" w:eastAsia="Times New Roman" w:hAnsi="Times New Roman"/>
          <w:lang w:val="ro-RO" w:eastAsia="ro-RO"/>
        </w:rPr>
        <w:t>respectarea regulilor stabilite de finanțator / beneficiarul finanțării;</w:t>
      </w:r>
    </w:p>
    <w:p w:rsidR="0085460E" w:rsidRPr="0085460E" w:rsidRDefault="0085460E" w:rsidP="0085460E">
      <w:pPr>
        <w:numPr>
          <w:ilvl w:val="0"/>
          <w:numId w:val="9"/>
        </w:numPr>
        <w:tabs>
          <w:tab w:val="left" w:pos="400"/>
        </w:tabs>
        <w:spacing w:after="0" w:line="240" w:lineRule="auto"/>
        <w:jc w:val="both"/>
        <w:rPr>
          <w:rFonts w:ascii="Times New Roman" w:eastAsia="Times New Roman" w:hAnsi="Times New Roman"/>
          <w:lang w:val="ro-RO" w:eastAsia="ro-RO"/>
        </w:rPr>
      </w:pPr>
      <w:r w:rsidRPr="0085460E">
        <w:rPr>
          <w:rFonts w:ascii="Times New Roman" w:eastAsia="Times New Roman" w:hAnsi="Times New Roman"/>
          <w:lang w:val="ro-RO" w:eastAsia="ro-RO"/>
        </w:rPr>
        <w:t>adoptarea unei conduite de natură să evite conflictul de interese și informarea imediată a beneficiarului despre orice situație care dă naștere sau este posibil să dea naștere unui astfel de conflict;</w:t>
      </w:r>
    </w:p>
    <w:p w:rsidR="0085460E" w:rsidRPr="0085460E" w:rsidRDefault="0085460E" w:rsidP="0085460E">
      <w:pPr>
        <w:numPr>
          <w:ilvl w:val="0"/>
          <w:numId w:val="9"/>
        </w:numPr>
        <w:tabs>
          <w:tab w:val="left" w:pos="400"/>
        </w:tabs>
        <w:spacing w:after="0" w:line="240" w:lineRule="auto"/>
        <w:jc w:val="both"/>
        <w:rPr>
          <w:rFonts w:ascii="Times New Roman" w:eastAsia="Times New Roman" w:hAnsi="Times New Roman"/>
          <w:lang w:val="ro-RO" w:eastAsia="ro-RO"/>
        </w:rPr>
      </w:pPr>
      <w:r w:rsidRPr="0085460E">
        <w:rPr>
          <w:rFonts w:ascii="Times New Roman" w:eastAsia="Times New Roman" w:hAnsi="Times New Roman"/>
          <w:lang w:val="ro-RO" w:eastAsia="ro-RO"/>
        </w:rPr>
        <w:t>păstrarea confidențialității rapoartelor și a oricărui document, informație sau alt material cu privire la proiect.</w:t>
      </w:r>
    </w:p>
    <w:p w:rsidR="0085460E" w:rsidRPr="0085460E" w:rsidRDefault="0085460E" w:rsidP="0085460E">
      <w:pPr>
        <w:widowControl w:val="0"/>
        <w:autoSpaceDE w:val="0"/>
        <w:autoSpaceDN w:val="0"/>
        <w:spacing w:after="0" w:line="240" w:lineRule="auto"/>
        <w:ind w:firstLine="700"/>
        <w:jc w:val="both"/>
        <w:rPr>
          <w:rFonts w:ascii="Times New Roman" w:eastAsia="Times New Roman" w:hAnsi="Times New Roman"/>
          <w:highlight w:val="yellow"/>
          <w:lang w:val="ro-RO" w:eastAsia="ro-RO"/>
        </w:rPr>
      </w:pPr>
    </w:p>
    <w:p w:rsidR="0085460E" w:rsidRPr="0085460E" w:rsidRDefault="0085460E" w:rsidP="0085460E">
      <w:pPr>
        <w:widowControl w:val="0"/>
        <w:autoSpaceDE w:val="0"/>
        <w:autoSpaceDN w:val="0"/>
        <w:spacing w:after="0" w:line="240" w:lineRule="auto"/>
        <w:ind w:firstLine="700"/>
        <w:jc w:val="both"/>
        <w:rPr>
          <w:rFonts w:ascii="Times New Roman" w:eastAsia="Times New Roman" w:hAnsi="Times New Roman"/>
          <w:lang w:val="ro-RO" w:eastAsia="ro-RO"/>
        </w:rPr>
      </w:pPr>
      <w:r w:rsidRPr="0085460E">
        <w:rPr>
          <w:rFonts w:ascii="Times New Roman" w:eastAsia="Times New Roman" w:hAnsi="Times New Roman"/>
          <w:lang w:val="ro-RO" w:eastAsia="ro-RO"/>
        </w:rPr>
        <w:t xml:space="preserve">Prin semnarea contractului de servicii, Prestatorul recunoaște importanța strategică a serviciilor pe care trebuie să le presteze și constrângerile legate de termenii de timp ai proiectului. În cadrul proiectului va fi asistat de beneficiar pentru a nu permite nici o întârziere sau schimbare de direcție. </w:t>
      </w:r>
    </w:p>
    <w:p w:rsidR="0085460E" w:rsidRPr="0085460E" w:rsidRDefault="0085460E" w:rsidP="0085460E">
      <w:pPr>
        <w:widowControl w:val="0"/>
        <w:autoSpaceDE w:val="0"/>
        <w:autoSpaceDN w:val="0"/>
        <w:spacing w:after="0" w:line="240" w:lineRule="auto"/>
        <w:ind w:firstLine="700"/>
        <w:jc w:val="both"/>
        <w:rPr>
          <w:rFonts w:ascii="Times New Roman" w:eastAsia="Times New Roman" w:hAnsi="Times New Roman"/>
          <w:lang w:val="ro-RO" w:eastAsia="ro-RO"/>
        </w:rPr>
      </w:pPr>
      <w:r w:rsidRPr="0085460E">
        <w:rPr>
          <w:rFonts w:ascii="Times New Roman" w:eastAsia="Times New Roman" w:hAnsi="Times New Roman"/>
          <w:lang w:val="ro-RO" w:eastAsia="ro-RO"/>
        </w:rPr>
        <w:t>Serviciile oferite de Prestator implică o cooperare directă între personalul echipei propusă de acesta și echipa de proiect din partea beneficiarului.</w:t>
      </w:r>
    </w:p>
    <w:p w:rsidR="0085460E" w:rsidRPr="0085460E" w:rsidRDefault="0085460E" w:rsidP="0085460E">
      <w:pPr>
        <w:widowControl w:val="0"/>
        <w:autoSpaceDE w:val="0"/>
        <w:autoSpaceDN w:val="0"/>
        <w:spacing w:after="0" w:line="240" w:lineRule="auto"/>
        <w:ind w:firstLine="700"/>
        <w:jc w:val="both"/>
        <w:rPr>
          <w:rFonts w:ascii="Times New Roman" w:eastAsia="Times New Roman" w:hAnsi="Times New Roman"/>
          <w:lang w:val="ro-RO" w:eastAsia="ro-RO"/>
        </w:rPr>
      </w:pPr>
      <w:r w:rsidRPr="0085460E">
        <w:rPr>
          <w:rFonts w:ascii="Times New Roman" w:eastAsia="Times New Roman" w:hAnsi="Times New Roman"/>
          <w:lang w:val="ro-RO" w:eastAsia="ro-RO"/>
        </w:rPr>
        <w:t>Prestatorul va acționa, de fiecare dată, la cele mai înalte standarde profesionale de competență și de calitate și va lucra bazându-se pe metode și metodologii de cea mai înaltă clasă, fiind implicat în activitățile de audit desfășurate pentru proiect împreună cu personalul desemnat din partea beneficiarului.</w:t>
      </w:r>
    </w:p>
    <w:p w:rsidR="0085460E" w:rsidRPr="0085460E" w:rsidRDefault="0085460E" w:rsidP="0085460E">
      <w:pPr>
        <w:widowControl w:val="0"/>
        <w:autoSpaceDE w:val="0"/>
        <w:autoSpaceDN w:val="0"/>
        <w:spacing w:after="0" w:line="240" w:lineRule="auto"/>
        <w:ind w:firstLine="700"/>
        <w:jc w:val="both"/>
        <w:rPr>
          <w:rFonts w:ascii="Times New Roman" w:eastAsia="Times New Roman" w:hAnsi="Times New Roman"/>
          <w:lang w:val="ro-RO" w:eastAsia="ro-RO"/>
        </w:rPr>
      </w:pPr>
      <w:r w:rsidRPr="0085460E">
        <w:rPr>
          <w:rFonts w:ascii="Times New Roman" w:eastAsia="Times New Roman" w:hAnsi="Times New Roman"/>
          <w:lang w:val="ro-RO" w:eastAsia="ro-RO"/>
        </w:rPr>
        <w:t>Prestatorul are rolul de expert în furnizarea de servicii și va lua o poziție constructivă (</w:t>
      </w:r>
      <w:proofErr w:type="spellStart"/>
      <w:r w:rsidRPr="0085460E">
        <w:rPr>
          <w:rFonts w:ascii="Times New Roman" w:eastAsia="Times New Roman" w:hAnsi="Times New Roman"/>
          <w:lang w:val="ro-RO" w:eastAsia="ro-RO"/>
        </w:rPr>
        <w:t>proactivă</w:t>
      </w:r>
      <w:proofErr w:type="spellEnd"/>
      <w:r w:rsidRPr="0085460E">
        <w:rPr>
          <w:rFonts w:ascii="Times New Roman" w:eastAsia="Times New Roman" w:hAnsi="Times New Roman"/>
          <w:lang w:val="ro-RO" w:eastAsia="ro-RO"/>
        </w:rPr>
        <w:t>) în îndeplinirea obiectivelor contractului, aceasta însemnând următoarele:</w:t>
      </w:r>
    </w:p>
    <w:p w:rsidR="0085460E" w:rsidRPr="0085460E" w:rsidRDefault="0085460E" w:rsidP="0085460E">
      <w:pPr>
        <w:widowControl w:val="0"/>
        <w:numPr>
          <w:ilvl w:val="0"/>
          <w:numId w:val="10"/>
        </w:numPr>
        <w:autoSpaceDE w:val="0"/>
        <w:autoSpaceDN w:val="0"/>
        <w:spacing w:after="0" w:line="240" w:lineRule="auto"/>
        <w:jc w:val="both"/>
        <w:rPr>
          <w:rFonts w:ascii="Times New Roman" w:eastAsia="Times New Roman" w:hAnsi="Times New Roman"/>
          <w:lang w:val="ro-RO" w:eastAsia="ro-RO"/>
        </w:rPr>
      </w:pPr>
      <w:r w:rsidRPr="0085460E">
        <w:rPr>
          <w:rFonts w:ascii="Times New Roman" w:eastAsia="Times New Roman" w:hAnsi="Times New Roman"/>
          <w:lang w:val="ro-RO" w:eastAsia="ro-RO"/>
        </w:rPr>
        <w:t>Să se asigure în permanență că este pe deplin informat în legătură cu termenii de referință pentru verificarea cheltuielilor unui Contract de Finanțare finanțat prin Programul Operațional Regional 2014-2020;</w:t>
      </w:r>
    </w:p>
    <w:p w:rsidR="0085460E" w:rsidRPr="0085460E" w:rsidRDefault="0085460E" w:rsidP="0085460E">
      <w:pPr>
        <w:widowControl w:val="0"/>
        <w:autoSpaceDE w:val="0"/>
        <w:autoSpaceDN w:val="0"/>
        <w:spacing w:after="0" w:line="240" w:lineRule="auto"/>
        <w:ind w:firstLine="709"/>
        <w:jc w:val="both"/>
        <w:rPr>
          <w:rFonts w:ascii="Times New Roman" w:eastAsia="Times New Roman" w:hAnsi="Times New Roman"/>
          <w:lang w:val="ro-RO" w:eastAsia="ro-RO"/>
        </w:rPr>
      </w:pPr>
      <w:r w:rsidRPr="0085460E">
        <w:rPr>
          <w:rFonts w:ascii="Times New Roman" w:eastAsia="Times New Roman" w:hAnsi="Times New Roman"/>
          <w:lang w:val="ro-RO" w:eastAsia="ro-RO"/>
        </w:rPr>
        <w:t>b) Să asigure un nivel maxim de transparență și să lanseze din timp atenționări către beneficiar asupra oricărui element care poate să pună în pericol îndeplinirea la timp și corespunzătoare a activității de audit al proiectului;</w:t>
      </w:r>
    </w:p>
    <w:p w:rsidR="0085460E" w:rsidRPr="0085460E" w:rsidRDefault="0085460E" w:rsidP="0085460E">
      <w:pPr>
        <w:widowControl w:val="0"/>
        <w:autoSpaceDE w:val="0"/>
        <w:autoSpaceDN w:val="0"/>
        <w:spacing w:after="0" w:line="240" w:lineRule="auto"/>
        <w:ind w:firstLine="709"/>
        <w:jc w:val="both"/>
        <w:rPr>
          <w:rFonts w:ascii="Times New Roman" w:eastAsia="Times New Roman" w:hAnsi="Times New Roman"/>
          <w:lang w:val="ro-RO" w:eastAsia="ro-RO"/>
        </w:rPr>
      </w:pPr>
      <w:r w:rsidRPr="0085460E">
        <w:rPr>
          <w:rFonts w:ascii="Times New Roman" w:eastAsia="Times New Roman" w:hAnsi="Times New Roman"/>
          <w:lang w:val="ro-RO" w:eastAsia="ro-RO"/>
        </w:rPr>
        <w:t>c) Să demonstreze capacitatea de a se adapta și ajusta conform modificărilor din proiectul în care este implicat;</w:t>
      </w:r>
    </w:p>
    <w:p w:rsidR="0085460E" w:rsidRPr="0085460E" w:rsidRDefault="0085460E" w:rsidP="0085460E">
      <w:pPr>
        <w:widowControl w:val="0"/>
        <w:autoSpaceDE w:val="0"/>
        <w:autoSpaceDN w:val="0"/>
        <w:spacing w:after="0" w:line="240" w:lineRule="auto"/>
        <w:ind w:firstLine="709"/>
        <w:jc w:val="both"/>
        <w:rPr>
          <w:rFonts w:ascii="Times New Roman" w:eastAsia="Times New Roman" w:hAnsi="Times New Roman"/>
          <w:lang w:val="ro-RO" w:eastAsia="ro-RO"/>
        </w:rPr>
      </w:pPr>
      <w:r w:rsidRPr="0085460E">
        <w:rPr>
          <w:rFonts w:ascii="Times New Roman" w:eastAsia="Times New Roman" w:hAnsi="Times New Roman"/>
          <w:lang w:val="ro-RO" w:eastAsia="ro-RO"/>
        </w:rPr>
        <w:t>d) Să asigure transmiterea la timp, corectă și completă a documentelor/rapoartelor, permițând părții destinatare un timp suficient să analizeze/răspundă și să ia măsuri pe baza informațiilor primite;</w:t>
      </w:r>
    </w:p>
    <w:p w:rsidR="0085460E" w:rsidRPr="0085460E" w:rsidRDefault="0085460E" w:rsidP="0085460E">
      <w:pPr>
        <w:widowControl w:val="0"/>
        <w:autoSpaceDE w:val="0"/>
        <w:autoSpaceDN w:val="0"/>
        <w:spacing w:after="0" w:line="240" w:lineRule="auto"/>
        <w:ind w:firstLine="709"/>
        <w:jc w:val="both"/>
        <w:rPr>
          <w:rFonts w:ascii="Times New Roman" w:eastAsia="Times New Roman" w:hAnsi="Times New Roman"/>
          <w:lang w:val="ro-RO" w:eastAsia="ro-RO"/>
        </w:rPr>
      </w:pPr>
      <w:r w:rsidRPr="0085460E">
        <w:rPr>
          <w:rFonts w:ascii="Times New Roman" w:eastAsia="Times New Roman" w:hAnsi="Times New Roman"/>
          <w:lang w:val="ro-RO" w:eastAsia="ro-RO"/>
        </w:rPr>
        <w:lastRenderedPageBreak/>
        <w:t>e) Să obțină din timp, din partea beneficiarului sau a unei alte părți implicate în proiect, toate informațiile suplimentare necesare;</w:t>
      </w:r>
    </w:p>
    <w:p w:rsidR="0085460E" w:rsidRPr="0085460E" w:rsidRDefault="0085460E" w:rsidP="0085460E">
      <w:pPr>
        <w:widowControl w:val="0"/>
        <w:autoSpaceDE w:val="0"/>
        <w:autoSpaceDN w:val="0"/>
        <w:spacing w:after="0" w:line="240" w:lineRule="auto"/>
        <w:ind w:firstLine="709"/>
        <w:jc w:val="both"/>
        <w:rPr>
          <w:rFonts w:ascii="Times New Roman" w:eastAsia="Times New Roman" w:hAnsi="Times New Roman"/>
          <w:lang w:val="ro-RO" w:eastAsia="ro-RO"/>
        </w:rPr>
      </w:pPr>
      <w:r w:rsidRPr="0085460E">
        <w:rPr>
          <w:rFonts w:ascii="Times New Roman" w:eastAsia="Times New Roman" w:hAnsi="Times New Roman"/>
          <w:lang w:val="ro-RO" w:eastAsia="ro-RO"/>
        </w:rPr>
        <w:t>f) Să emită raportări într-un format agreat anterior, în care informațiile furnizate să fie complete, precise, clare, exacte și fără ambiguități, cu atenție la detalii și accesibilitate;</w:t>
      </w:r>
    </w:p>
    <w:p w:rsidR="0085460E" w:rsidRPr="0085460E" w:rsidRDefault="0085460E" w:rsidP="0085460E">
      <w:pPr>
        <w:widowControl w:val="0"/>
        <w:autoSpaceDE w:val="0"/>
        <w:autoSpaceDN w:val="0"/>
        <w:spacing w:after="0" w:line="240" w:lineRule="auto"/>
        <w:ind w:firstLine="709"/>
        <w:jc w:val="both"/>
        <w:rPr>
          <w:rFonts w:ascii="Times New Roman" w:eastAsia="Times New Roman" w:hAnsi="Times New Roman"/>
          <w:lang w:val="ro-RO" w:eastAsia="ro-RO"/>
        </w:rPr>
      </w:pPr>
      <w:r w:rsidRPr="0085460E">
        <w:rPr>
          <w:rFonts w:ascii="Times New Roman" w:eastAsia="Times New Roman" w:hAnsi="Times New Roman"/>
          <w:lang w:val="ro-RO" w:eastAsia="ro-RO"/>
        </w:rPr>
        <w:t>h) Să aleagă de fiecare dată soluția care răspunde cel mai bine intereselor beneficiarului;</w:t>
      </w:r>
    </w:p>
    <w:p w:rsidR="0085460E" w:rsidRPr="0085460E" w:rsidRDefault="0085460E" w:rsidP="0085460E">
      <w:pPr>
        <w:widowControl w:val="0"/>
        <w:autoSpaceDE w:val="0"/>
        <w:autoSpaceDN w:val="0"/>
        <w:spacing w:after="0" w:line="240" w:lineRule="auto"/>
        <w:ind w:firstLine="709"/>
        <w:jc w:val="both"/>
        <w:rPr>
          <w:rFonts w:ascii="Times New Roman" w:eastAsia="Times New Roman" w:hAnsi="Times New Roman"/>
          <w:lang w:val="ro-RO" w:eastAsia="ro-RO"/>
        </w:rPr>
      </w:pPr>
      <w:r w:rsidRPr="0085460E">
        <w:rPr>
          <w:rFonts w:ascii="Times New Roman" w:eastAsia="Times New Roman" w:hAnsi="Times New Roman"/>
          <w:lang w:val="ro-RO" w:eastAsia="ro-RO"/>
        </w:rPr>
        <w:t xml:space="preserve">i) Să asigure alocarea de resurse umane cu înaltă calificare, familiarizate pe deplin cu sarcinile primite, și să se asigure în permanență de disponibilitatea resurselor corespunzătoare; </w:t>
      </w:r>
    </w:p>
    <w:p w:rsidR="0085460E" w:rsidRPr="0085460E" w:rsidRDefault="0085460E" w:rsidP="0085460E">
      <w:pPr>
        <w:widowControl w:val="0"/>
        <w:autoSpaceDE w:val="0"/>
        <w:autoSpaceDN w:val="0"/>
        <w:spacing w:after="0" w:line="240" w:lineRule="auto"/>
        <w:ind w:firstLine="709"/>
        <w:jc w:val="both"/>
        <w:rPr>
          <w:rFonts w:ascii="Times New Roman" w:eastAsia="Times New Roman" w:hAnsi="Times New Roman"/>
          <w:lang w:val="ro-RO" w:eastAsia="ro-RO"/>
        </w:rPr>
      </w:pPr>
      <w:r w:rsidRPr="0085460E">
        <w:rPr>
          <w:rFonts w:ascii="Times New Roman" w:eastAsia="Times New Roman" w:hAnsi="Times New Roman"/>
          <w:lang w:val="ro-RO" w:eastAsia="ro-RO"/>
        </w:rPr>
        <w:t xml:space="preserve">j) Să certifice fără echivoc, conformitatea datelor furnizate și a documentelor suport anexate, </w:t>
      </w:r>
    </w:p>
    <w:p w:rsidR="0085460E" w:rsidRPr="0085460E" w:rsidRDefault="0085460E" w:rsidP="0085460E">
      <w:pPr>
        <w:widowControl w:val="0"/>
        <w:autoSpaceDE w:val="0"/>
        <w:autoSpaceDN w:val="0"/>
        <w:spacing w:after="0" w:line="240" w:lineRule="auto"/>
        <w:ind w:firstLine="709"/>
        <w:jc w:val="both"/>
        <w:rPr>
          <w:rFonts w:ascii="Times New Roman" w:eastAsia="Times New Roman" w:hAnsi="Times New Roman"/>
          <w:lang w:val="ro-RO" w:eastAsia="ro-RO"/>
        </w:rPr>
      </w:pPr>
      <w:r w:rsidRPr="0085460E">
        <w:rPr>
          <w:rFonts w:ascii="Times New Roman" w:eastAsia="Times New Roman" w:hAnsi="Times New Roman"/>
          <w:lang w:val="ro-RO" w:eastAsia="ro-RO"/>
        </w:rPr>
        <w:t xml:space="preserve">k) Să asigure și să promoveze egalitatea de șanse și de tratament între angajații femei și bărbați, în cadrul relațiilor de muncă de orice fel, inclusiv prin introducerea de măsuri și dispoziții pentru interzicerea discriminărilor bazate pe criterii de sex, apartenență la grupuri minoritare, rasă, religie, dizabilități. </w:t>
      </w:r>
    </w:p>
    <w:p w:rsidR="0085460E" w:rsidRPr="0085460E" w:rsidRDefault="0085460E" w:rsidP="0085460E">
      <w:pPr>
        <w:spacing w:after="0" w:line="240" w:lineRule="auto"/>
        <w:ind w:firstLine="700"/>
        <w:jc w:val="both"/>
        <w:rPr>
          <w:rFonts w:ascii="Times New Roman" w:eastAsia="Times New Roman" w:hAnsi="Times New Roman"/>
          <w:lang w:val="ro-RO" w:eastAsia="ro-RO"/>
        </w:rPr>
      </w:pPr>
      <w:r w:rsidRPr="0085460E">
        <w:rPr>
          <w:rFonts w:ascii="Times New Roman" w:eastAsia="Times New Roman" w:hAnsi="Times New Roman"/>
          <w:lang w:val="ro-RO" w:eastAsia="ro-RO"/>
        </w:rPr>
        <w:t>În situația în care, în timpul sau după implementarea proiectului, misiunile de control ale oricăror organisme abilitate constată deficiențe ce impun aplicarea unor corecții financiare, rezultate exclusiv din vina Prestatorului, beneficiarul are dreptul de a solicita și primi de la Prestator, în interval de 5 zile lucrătoare, contravaloarea integrală a acestor sume. Totodată, Prestatorul</w:t>
      </w:r>
      <w:r w:rsidRPr="0085460E">
        <w:rPr>
          <w:rFonts w:ascii="Times New Roman" w:eastAsia="Times New Roman" w:hAnsi="Times New Roman"/>
          <w:lang w:val="ro-RO" w:eastAsia="ro-RO"/>
        </w:rPr>
        <w:t xml:space="preserve"> se obligă ca în cazul în care se va ajunge, din culpa sa, la încetarea executării Contractului de finanțare nerambursabilă pentru proiectul intitulat </w:t>
      </w:r>
      <w:r w:rsidRPr="0085460E">
        <w:rPr>
          <w:rFonts w:ascii="Times New Roman" w:eastAsia="Times New Roman" w:hAnsi="Times New Roman"/>
          <w:b/>
          <w:bCs/>
          <w:i/>
          <w:color w:val="000000"/>
          <w:lang w:val="ro-RO"/>
        </w:rPr>
        <w:t>„Dezvoltarea de noi servicii prin înființarea unui centru de zi și a unei case tip familial în localitatea Bilbor, județul Harghita”, Cod SMIS 146176</w:t>
      </w:r>
      <w:r w:rsidRPr="0085460E">
        <w:rPr>
          <w:rFonts w:ascii="Times New Roman" w:eastAsia="Times New Roman" w:hAnsi="Times New Roman"/>
          <w:lang w:val="ro-RO" w:eastAsia="ro-RO"/>
        </w:rPr>
        <w:t xml:space="preserve">, să despăgubească DGASPC HARGHITA cu valoarea prejudiciului rezultat din neîndeplinirea sau îndeplinirea defectuoasă a obligațiilor ce revin </w:t>
      </w:r>
      <w:r w:rsidRPr="0085460E">
        <w:rPr>
          <w:rFonts w:ascii="Times New Roman" w:eastAsia="Times New Roman" w:hAnsi="Times New Roman"/>
          <w:lang w:val="ro-RO" w:eastAsia="ro-RO"/>
        </w:rPr>
        <w:t>Prestatorului</w:t>
      </w:r>
      <w:r w:rsidRPr="0085460E">
        <w:rPr>
          <w:rFonts w:ascii="Times New Roman" w:eastAsia="Times New Roman" w:hAnsi="Times New Roman"/>
          <w:lang w:val="ro-RO" w:eastAsia="ro-RO"/>
        </w:rPr>
        <w:t>.</w:t>
      </w:r>
    </w:p>
    <w:p w:rsidR="0085460E" w:rsidRPr="0085460E" w:rsidRDefault="0085460E" w:rsidP="0085460E">
      <w:pPr>
        <w:widowControl w:val="0"/>
        <w:autoSpaceDE w:val="0"/>
        <w:autoSpaceDN w:val="0"/>
        <w:spacing w:after="0" w:line="240" w:lineRule="auto"/>
        <w:ind w:firstLine="700"/>
        <w:jc w:val="both"/>
        <w:rPr>
          <w:rFonts w:ascii="Times New Roman" w:eastAsia="Times New Roman" w:hAnsi="Times New Roman"/>
          <w:highlight w:val="yellow"/>
          <w:lang w:val="ro-RO" w:eastAsia="ro-RO"/>
        </w:rPr>
      </w:pPr>
    </w:p>
    <w:p w:rsidR="0085460E" w:rsidRPr="0085460E" w:rsidRDefault="0085460E" w:rsidP="0085460E">
      <w:pPr>
        <w:spacing w:after="0" w:line="240" w:lineRule="auto"/>
        <w:ind w:firstLine="700"/>
        <w:jc w:val="both"/>
        <w:rPr>
          <w:rFonts w:ascii="Times New Roman" w:eastAsia="Times New Roman" w:hAnsi="Times New Roman"/>
          <w:b/>
          <w:bCs/>
          <w:lang w:val="ro-RO"/>
        </w:rPr>
      </w:pPr>
      <w:r w:rsidRPr="0085460E">
        <w:rPr>
          <w:rFonts w:ascii="Times New Roman" w:eastAsia="Times New Roman" w:hAnsi="Times New Roman"/>
          <w:b/>
          <w:bCs/>
          <w:lang w:val="ro-RO"/>
        </w:rPr>
        <w:t xml:space="preserve">Condiții specifice privind realizarea contractului </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Obiectul contractului de achiziție publică îl constituie prestarea de servicii de auditare pentru proiectul anterior menționat și finanțat prin Programul Operațional Regional 2014-2020.</w:t>
      </w:r>
    </w:p>
    <w:p w:rsidR="0085460E" w:rsidRPr="0085460E" w:rsidRDefault="0085460E" w:rsidP="0085460E">
      <w:pPr>
        <w:widowControl w:val="0"/>
        <w:autoSpaceDE w:val="0"/>
        <w:autoSpaceDN w:val="0"/>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ab/>
        <w:t>Prestatorului ii revine obligativitatea prezentării unei asigurări profesionale care va asigura achizitorul (autoritatea contractanta) împotriva îndeplinirii defectuoase a contractului.</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 xml:space="preserve">De comun acord se vor stabili clar condițiile și modul de desfășurare a acțiunilor întreprinse în vederea întocmirii rapoartelor de audit pe care beneficiarul (DGASPC HARGHITA) trebuie să le pună la dispoziția OI si AMPOR. </w:t>
      </w:r>
    </w:p>
    <w:p w:rsidR="0085460E" w:rsidRPr="0085460E" w:rsidRDefault="0085460E" w:rsidP="0085460E">
      <w:pPr>
        <w:spacing w:after="0" w:line="240" w:lineRule="auto"/>
        <w:ind w:firstLine="700"/>
        <w:jc w:val="both"/>
        <w:rPr>
          <w:rFonts w:ascii="Times New Roman" w:eastAsia="Times New Roman" w:hAnsi="Times New Roman"/>
          <w:lang w:val="ro-RO"/>
        </w:rPr>
      </w:pP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b/>
          <w:lang w:val="ro-RO"/>
        </w:rPr>
        <w:t xml:space="preserve">Termenul de întocmire a fiecărui Raport de audit </w:t>
      </w:r>
      <w:r w:rsidRPr="0085460E">
        <w:rPr>
          <w:rFonts w:ascii="Times New Roman" w:eastAsia="Times New Roman" w:hAnsi="Times New Roman"/>
          <w:lang w:val="ro-RO"/>
        </w:rPr>
        <w:t xml:space="preserve">va fi de </w:t>
      </w:r>
      <w:r w:rsidRPr="0085460E">
        <w:rPr>
          <w:rFonts w:ascii="Times New Roman" w:eastAsia="Times New Roman" w:hAnsi="Times New Roman"/>
          <w:b/>
          <w:lang w:val="ro-RO"/>
        </w:rPr>
        <w:t>maxim 10 de zile lucrătoare</w:t>
      </w:r>
      <w:r w:rsidRPr="0085460E">
        <w:rPr>
          <w:rFonts w:ascii="Times New Roman" w:eastAsia="Times New Roman" w:hAnsi="Times New Roman"/>
          <w:lang w:val="ro-RO"/>
        </w:rPr>
        <w:t xml:space="preserve"> de la data primirii notei de comandă emisa de către beneficiar (DGASPC HARGHITA) pentru elaborarea Raportului. Ulterior finalizării rapoartelor de audit, contractantul trebuie să își prevadă un termen de  </w:t>
      </w:r>
      <w:r w:rsidRPr="0085460E">
        <w:rPr>
          <w:rFonts w:ascii="Times New Roman" w:eastAsia="Times New Roman" w:hAnsi="Times New Roman"/>
          <w:b/>
          <w:lang w:val="ro-RO"/>
        </w:rPr>
        <w:t>5 zile lucrătoare</w:t>
      </w:r>
      <w:r w:rsidRPr="0085460E">
        <w:rPr>
          <w:rFonts w:ascii="Times New Roman" w:eastAsia="Times New Roman" w:hAnsi="Times New Roman"/>
          <w:lang w:val="ro-RO"/>
        </w:rPr>
        <w:t xml:space="preserve"> pentru răspuns la eventualele clarificări din partea achizitorului și/sau a OI/AM POR.</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b/>
          <w:lang w:val="ro-RO"/>
        </w:rPr>
        <w:t>Documentația se va preda</w:t>
      </w:r>
      <w:r w:rsidRPr="0085460E">
        <w:rPr>
          <w:rFonts w:ascii="Times New Roman" w:eastAsia="Times New Roman" w:hAnsi="Times New Roman"/>
          <w:lang w:val="ro-RO"/>
        </w:rPr>
        <w:t xml:space="preserve"> în </w:t>
      </w:r>
      <w:r w:rsidRPr="0085460E">
        <w:rPr>
          <w:rFonts w:ascii="Times New Roman" w:eastAsia="Times New Roman" w:hAnsi="Times New Roman"/>
          <w:b/>
          <w:lang w:val="ro-RO"/>
        </w:rPr>
        <w:t>4 exemplare originale</w:t>
      </w:r>
      <w:r w:rsidRPr="0085460E">
        <w:rPr>
          <w:rFonts w:ascii="Times New Roman" w:eastAsia="Times New Roman" w:hAnsi="Times New Roman"/>
          <w:lang w:val="ro-RO"/>
        </w:rPr>
        <w:t xml:space="preserve"> cu adresă de înaintare, precum și în format editabil </w:t>
      </w:r>
      <w:proofErr w:type="spellStart"/>
      <w:r w:rsidRPr="0085460E">
        <w:rPr>
          <w:rFonts w:ascii="Times New Roman" w:eastAsia="Times New Roman" w:hAnsi="Times New Roman"/>
          <w:lang w:val="ro-RO"/>
        </w:rPr>
        <w:t>word</w:t>
      </w:r>
      <w:proofErr w:type="spellEnd"/>
      <w:r w:rsidRPr="0085460E">
        <w:rPr>
          <w:rFonts w:ascii="Times New Roman" w:eastAsia="Times New Roman" w:hAnsi="Times New Roman"/>
          <w:lang w:val="ro-RO"/>
        </w:rPr>
        <w:t xml:space="preserve">, sau echivalent, și în format </w:t>
      </w:r>
      <w:proofErr w:type="spellStart"/>
      <w:r w:rsidRPr="0085460E">
        <w:rPr>
          <w:rFonts w:ascii="Times New Roman" w:eastAsia="Times New Roman" w:hAnsi="Times New Roman"/>
          <w:lang w:val="ro-RO"/>
        </w:rPr>
        <w:t>pdf</w:t>
      </w:r>
      <w:proofErr w:type="spellEnd"/>
      <w:r w:rsidRPr="0085460E">
        <w:rPr>
          <w:rFonts w:ascii="Times New Roman" w:eastAsia="Times New Roman" w:hAnsi="Times New Roman"/>
          <w:lang w:val="ro-RO"/>
        </w:rPr>
        <w:t xml:space="preserve"> scanat cu toate semnăturile și ștampilele necesare.</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Toată documentația aferentă proiectului, elaborată sub orice formă, este și va rămâne în proprietatea beneficiarului în timpul și după finalizarea activităților contractului. Prestatorul nu poate folosi sau dispune de această documentație fără un acord scris în prealabil emis de către beneficiar.</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În cazul în care este necesar, pe parcursul evaluării documentației în vederea aprobării/decontării/finanțării, prestatorul are obligația să adapteze/modifice/completeze documentația proiectului în conformitate cu recomandările/solicitările finanțatorului.</w:t>
      </w:r>
    </w:p>
    <w:p w:rsidR="0085460E" w:rsidRPr="0085460E" w:rsidRDefault="0085460E" w:rsidP="0085460E">
      <w:p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 xml:space="preserve">           Beneficiarul va desemna din rândul personalului propriu un responsabil pentru a gestiona contractul ce se va încheia, pentru a verifica/monitoriza activitatea prestatorului care va furniza serviciile de audit al proiectului și pentru a ține legătura între reprezentanții beneficiarului și prestator.</w:t>
      </w:r>
    </w:p>
    <w:p w:rsidR="0085460E" w:rsidRPr="0085460E" w:rsidRDefault="0085460E" w:rsidP="0085460E">
      <w:pPr>
        <w:widowControl w:val="0"/>
        <w:autoSpaceDE w:val="0"/>
        <w:autoSpaceDN w:val="0"/>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Aceste activități trebuie considerate ca fiind cerințe minime, iar dacă alte activități relaționate sunt necesare în vederea realizării obiectivelor contractului de servicii, acestea vor face parte din responsabilitatea prestatorului.</w:t>
      </w:r>
    </w:p>
    <w:p w:rsidR="0085460E" w:rsidRPr="0085460E" w:rsidRDefault="0085460E" w:rsidP="0085460E">
      <w:pPr>
        <w:spacing w:after="0" w:line="240" w:lineRule="auto"/>
        <w:jc w:val="both"/>
        <w:rPr>
          <w:rFonts w:ascii="Times New Roman" w:eastAsia="Times New Roman" w:hAnsi="Times New Roman"/>
          <w:lang w:val="ro-RO"/>
        </w:rPr>
      </w:pPr>
    </w:p>
    <w:p w:rsidR="0085460E" w:rsidRPr="0085460E" w:rsidRDefault="0085460E" w:rsidP="0085460E">
      <w:p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Prestatorul va presta serviciile în baza/conform:</w:t>
      </w:r>
    </w:p>
    <w:p w:rsidR="0085460E" w:rsidRPr="0085460E" w:rsidRDefault="0085460E" w:rsidP="0085460E">
      <w:pPr>
        <w:numPr>
          <w:ilvl w:val="0"/>
          <w:numId w:val="24"/>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Contractului de Finanțare nr. 7611/ 04.03.2022;</w:t>
      </w:r>
    </w:p>
    <w:p w:rsidR="0085460E" w:rsidRPr="0085460E" w:rsidRDefault="0085460E" w:rsidP="0085460E">
      <w:pPr>
        <w:numPr>
          <w:ilvl w:val="0"/>
          <w:numId w:val="24"/>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lastRenderedPageBreak/>
        <w:t xml:space="preserve">Oricărui Act Adițional care se va încheia la Contractul de finanțare nr. 7611/ 04.03.2022, referitor la implementarea proiectului </w:t>
      </w:r>
      <w:r w:rsidRPr="0085460E">
        <w:rPr>
          <w:rFonts w:ascii="Times New Roman" w:eastAsia="Times New Roman" w:hAnsi="Times New Roman"/>
          <w:b/>
          <w:bCs/>
          <w:i/>
          <w:iCs/>
          <w:lang w:val="ro-RO"/>
        </w:rPr>
        <w:t>„Dezvoltarea de noi servicii prin înființarea unui centru de zi și a unei case tip familial în localitatea Bilbor, județul Harghita”, Cod SMIS 146176</w:t>
      </w:r>
      <w:r w:rsidRPr="0085460E">
        <w:rPr>
          <w:rFonts w:ascii="Times New Roman" w:eastAsia="Times New Roman" w:hAnsi="Times New Roman"/>
          <w:lang w:val="ro-RO"/>
        </w:rPr>
        <w:t>;</w:t>
      </w:r>
    </w:p>
    <w:p w:rsidR="0085460E" w:rsidRPr="0085460E" w:rsidRDefault="0085460E" w:rsidP="0085460E">
      <w:pPr>
        <w:numPr>
          <w:ilvl w:val="0"/>
          <w:numId w:val="24"/>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 xml:space="preserve">Ghidului solicitantului aferent POR 2014-2020, </w:t>
      </w:r>
      <w:r w:rsidRPr="0085460E">
        <w:rPr>
          <w:rFonts w:ascii="Times New Roman" w:eastAsia="Times New Roman" w:hAnsi="Times New Roman"/>
          <w:bCs/>
          <w:lang w:val="ro-RO"/>
        </w:rPr>
        <w:t>Axa prioritară 8 - Dezvoltarea infrastructurii de sănătate și sociale, Prioritatea de investiții 8.1 - Investițiile în infrastructurile sanitare și sociale care contribuie la dezvoltarea la nivel național, regional și local, reducând inegalitățile în ceea ce privește starea de sănătate și promovând incluziunea socială prin îmbunătățirea accesului la serviciile sociale, culturale și de recreare, precum și trecerea de la serviciile instituționale la serviciile prestate de colectivitățile locale, Obiectivul specific 8.3 - Creșterea gradului de acoperire cu servicii sociale Grup vulnerabil: copii, Apelul de proiecte p.o.r.2020/8/8.1/8.3/c</w:t>
      </w:r>
    </w:p>
    <w:p w:rsidR="0085460E" w:rsidRPr="0085460E" w:rsidRDefault="0085460E" w:rsidP="0085460E">
      <w:pPr>
        <w:numPr>
          <w:ilvl w:val="0"/>
          <w:numId w:val="24"/>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Instrucțiunilor emise de  AM POR in domeniu</w:t>
      </w:r>
    </w:p>
    <w:p w:rsidR="0085460E" w:rsidRPr="0085460E" w:rsidRDefault="0085460E" w:rsidP="0085460E">
      <w:pPr>
        <w:numPr>
          <w:ilvl w:val="0"/>
          <w:numId w:val="24"/>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Oricărei altă prevedere legislativă care reglementează/are legătură cu implementarea proiectului.</w:t>
      </w:r>
    </w:p>
    <w:p w:rsidR="0085460E" w:rsidRPr="0085460E" w:rsidRDefault="0085460E" w:rsidP="0085460E">
      <w:pPr>
        <w:spacing w:after="0" w:line="240" w:lineRule="auto"/>
        <w:jc w:val="both"/>
        <w:rPr>
          <w:rFonts w:ascii="Times New Roman" w:eastAsia="Times New Roman" w:hAnsi="Times New Roman"/>
          <w:b/>
          <w:i/>
          <w:highlight w:val="yellow"/>
          <w:lang w:val="ro-RO"/>
        </w:rPr>
      </w:pPr>
    </w:p>
    <w:p w:rsidR="0085460E" w:rsidRPr="0085460E" w:rsidRDefault="0085460E" w:rsidP="0085460E">
      <w:pPr>
        <w:spacing w:after="0" w:line="240" w:lineRule="auto"/>
        <w:jc w:val="both"/>
        <w:rPr>
          <w:rFonts w:ascii="Times New Roman" w:eastAsia="Times New Roman" w:hAnsi="Times New Roman"/>
          <w:lang w:val="ro-RO"/>
        </w:rPr>
      </w:pPr>
      <w:r w:rsidRPr="0085460E">
        <w:rPr>
          <w:rFonts w:ascii="Times New Roman" w:eastAsia="Times New Roman" w:hAnsi="Times New Roman"/>
          <w:b/>
          <w:lang w:val="ro-RO"/>
        </w:rPr>
        <w:t>Astfel, serviciile de audit ce vor trebui prestate în cadrul contractului, vor cuprinde</w:t>
      </w:r>
      <w:r w:rsidRPr="0085460E">
        <w:rPr>
          <w:rFonts w:ascii="Times New Roman" w:eastAsia="Times New Roman" w:hAnsi="Times New Roman"/>
          <w:lang w:val="ro-RO"/>
        </w:rPr>
        <w:t>:</w:t>
      </w:r>
    </w:p>
    <w:p w:rsidR="0085460E" w:rsidRPr="0085460E" w:rsidRDefault="0085460E" w:rsidP="0085460E">
      <w:pPr>
        <w:numPr>
          <w:ilvl w:val="0"/>
          <w:numId w:val="20"/>
        </w:numPr>
        <w:spacing w:after="0" w:line="240" w:lineRule="auto"/>
        <w:jc w:val="both"/>
        <w:rPr>
          <w:rFonts w:ascii="Times New Roman" w:eastAsia="Times New Roman" w:hAnsi="Times New Roman"/>
          <w:lang w:val="ro-RO"/>
        </w:rPr>
      </w:pPr>
      <w:r w:rsidRPr="0085460E">
        <w:rPr>
          <w:rFonts w:ascii="Times New Roman" w:eastAsia="Times New Roman" w:hAnsi="Times New Roman"/>
          <w:b/>
          <w:bCs/>
          <w:lang w:val="ro-RO"/>
        </w:rPr>
        <w:t xml:space="preserve">Rapoarte de audit financiar intermediare – </w:t>
      </w:r>
      <w:r w:rsidRPr="0085460E">
        <w:rPr>
          <w:rFonts w:ascii="Times New Roman" w:eastAsia="Times New Roman" w:hAnsi="Times New Roman"/>
          <w:bCs/>
          <w:lang w:val="ro-RO"/>
        </w:rPr>
        <w:t xml:space="preserve">acestea se vor elabora anterior fiecărei depuneri de cerere de plată/ cerere de rambursare, în vederea verificării cheltuielilor </w:t>
      </w:r>
    </w:p>
    <w:p w:rsidR="0085460E" w:rsidRPr="0085460E" w:rsidRDefault="0085460E" w:rsidP="0085460E">
      <w:pPr>
        <w:numPr>
          <w:ilvl w:val="0"/>
          <w:numId w:val="20"/>
        </w:numPr>
        <w:spacing w:after="0" w:line="240" w:lineRule="auto"/>
        <w:jc w:val="both"/>
        <w:rPr>
          <w:rFonts w:ascii="Times New Roman" w:eastAsia="Times New Roman" w:hAnsi="Times New Roman"/>
          <w:lang w:val="ro-RO"/>
        </w:rPr>
      </w:pPr>
      <w:r w:rsidRPr="0085460E">
        <w:rPr>
          <w:rFonts w:ascii="Times New Roman" w:eastAsia="Times New Roman" w:hAnsi="Times New Roman"/>
          <w:b/>
          <w:bCs/>
          <w:lang w:val="ro-RO"/>
        </w:rPr>
        <w:t>Raport de audit financiar final</w:t>
      </w:r>
    </w:p>
    <w:p w:rsidR="0085460E" w:rsidRPr="0085460E" w:rsidRDefault="0085460E" w:rsidP="0085460E">
      <w:pPr>
        <w:numPr>
          <w:ilvl w:val="0"/>
          <w:numId w:val="20"/>
        </w:numPr>
        <w:spacing w:after="0" w:line="240" w:lineRule="auto"/>
        <w:jc w:val="both"/>
        <w:rPr>
          <w:rFonts w:ascii="Times New Roman" w:eastAsia="Times New Roman" w:hAnsi="Times New Roman"/>
          <w:lang w:val="ro-RO"/>
        </w:rPr>
      </w:pPr>
      <w:r w:rsidRPr="0085460E">
        <w:rPr>
          <w:rFonts w:ascii="Times New Roman" w:eastAsia="Times New Roman" w:hAnsi="Times New Roman"/>
          <w:sz w:val="24"/>
          <w:szCs w:val="24"/>
          <w:lang w:val="ro-RO"/>
        </w:rPr>
        <w:t>*Număr Cereri de plată/rambursare la acest moment, conform Grafic de rambursare: 8</w:t>
      </w:r>
    </w:p>
    <w:p w:rsidR="0085460E" w:rsidRPr="0085460E" w:rsidRDefault="0085460E" w:rsidP="0085460E">
      <w:pPr>
        <w:spacing w:after="0" w:line="240" w:lineRule="auto"/>
        <w:jc w:val="both"/>
        <w:rPr>
          <w:rFonts w:ascii="Times New Roman" w:eastAsia="Times New Roman" w:hAnsi="Times New Roman"/>
          <w:lang w:val="ro-RO"/>
        </w:rPr>
      </w:pPr>
    </w:p>
    <w:p w:rsidR="0085460E" w:rsidRPr="0085460E" w:rsidRDefault="0085460E" w:rsidP="0085460E">
      <w:p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w:t>
      </w:r>
      <w:r w:rsidRPr="0085460E">
        <w:rPr>
          <w:rFonts w:ascii="Times New Roman" w:eastAsia="Times New Roman" w:hAnsi="Times New Roman"/>
          <w:sz w:val="24"/>
          <w:szCs w:val="24"/>
          <w:lang w:val="ro-RO"/>
        </w:rPr>
        <w:t xml:space="preserve"> În cazul modificării graficului de rambursare prin actualizarea numărului Cererilor de rambursare/plată, se va actualiza și numărul rapoartelor de audit</w:t>
      </w:r>
    </w:p>
    <w:p w:rsidR="0085460E" w:rsidRPr="0085460E" w:rsidRDefault="0085460E" w:rsidP="0085460E">
      <w:pPr>
        <w:spacing w:after="0" w:line="240" w:lineRule="auto"/>
        <w:ind w:left="420"/>
        <w:jc w:val="both"/>
        <w:rPr>
          <w:rFonts w:ascii="Times New Roman" w:eastAsia="Times New Roman" w:hAnsi="Times New Roman"/>
          <w:highlight w:val="yellow"/>
          <w:lang w:val="ro-RO"/>
        </w:rPr>
      </w:pPr>
    </w:p>
    <w:p w:rsidR="0085460E" w:rsidRPr="0085460E" w:rsidRDefault="0085460E" w:rsidP="0085460E">
      <w:pPr>
        <w:spacing w:after="0" w:line="240" w:lineRule="auto"/>
        <w:ind w:firstLine="420"/>
        <w:jc w:val="both"/>
        <w:rPr>
          <w:rFonts w:ascii="Times New Roman" w:eastAsia="Times New Roman" w:hAnsi="Times New Roman"/>
          <w:lang w:val="ro-RO"/>
        </w:rPr>
      </w:pPr>
      <w:r w:rsidRPr="0085460E">
        <w:rPr>
          <w:rFonts w:ascii="Times New Roman" w:eastAsia="Times New Roman" w:hAnsi="Times New Roman"/>
          <w:lang w:val="ro-RO"/>
        </w:rPr>
        <w:t>Fiecare raport elaborat de auditorul independent va fi însoțit de o declarație pe propria răspundere a acestuia din care să rezulte că are calitatea de auditor financiar recunoscut de CAFR, respectiv nu a pierdut aceasta calitate în perioada scursă de la semnarea contractului până în momentul finalizării raportului, precum și o copie după Carnetul de membru vizat „Activ” la zi.</w:t>
      </w:r>
    </w:p>
    <w:p w:rsidR="0085460E" w:rsidRPr="0085460E" w:rsidRDefault="0085460E" w:rsidP="0085460E">
      <w:pPr>
        <w:spacing w:after="0" w:line="240" w:lineRule="auto"/>
        <w:ind w:firstLine="420"/>
        <w:jc w:val="both"/>
        <w:rPr>
          <w:rFonts w:ascii="Times New Roman" w:eastAsia="Times New Roman" w:hAnsi="Times New Roman"/>
          <w:lang w:val="ro-RO"/>
        </w:rPr>
      </w:pPr>
    </w:p>
    <w:p w:rsidR="0085460E" w:rsidRPr="0085460E" w:rsidRDefault="0085460E" w:rsidP="0085460E">
      <w:pPr>
        <w:spacing w:after="0" w:line="240" w:lineRule="auto"/>
        <w:ind w:firstLine="420"/>
        <w:jc w:val="both"/>
        <w:rPr>
          <w:rFonts w:ascii="Times New Roman" w:eastAsia="Times New Roman" w:hAnsi="Times New Roman"/>
          <w:lang w:val="ro-RO"/>
        </w:rPr>
      </w:pPr>
      <w:r w:rsidRPr="0085460E">
        <w:rPr>
          <w:rFonts w:ascii="Times New Roman" w:eastAsia="Times New Roman" w:hAnsi="Times New Roman"/>
          <w:lang w:val="ro-RO"/>
        </w:rPr>
        <w:t>Auditorul verifică dacă cheltuielile:</w:t>
      </w:r>
    </w:p>
    <w:p w:rsidR="0085460E" w:rsidRPr="0085460E" w:rsidRDefault="0085460E" w:rsidP="0085460E">
      <w:pPr>
        <w:numPr>
          <w:ilvl w:val="0"/>
          <w:numId w:val="13"/>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 xml:space="preserve">sunt necesare pentru realizarea proiectului, </w:t>
      </w:r>
    </w:p>
    <w:p w:rsidR="0085460E" w:rsidRPr="0085460E" w:rsidRDefault="0085460E" w:rsidP="0085460E">
      <w:pPr>
        <w:numPr>
          <w:ilvl w:val="0"/>
          <w:numId w:val="13"/>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sunt  prevăzute în contractul încheiat cu beneficiarul proiectului,</w:t>
      </w:r>
    </w:p>
    <w:p w:rsidR="0085460E" w:rsidRPr="0085460E" w:rsidRDefault="0085460E" w:rsidP="0085460E">
      <w:pPr>
        <w:numPr>
          <w:ilvl w:val="0"/>
          <w:numId w:val="13"/>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sunt în conformitate cu principiile unui management financiar sănătos, respectiv utilizarea eficientă a fondurilor, și un raport optim cost/beneficiu (rezonabilitatea prețurilor conform prevederilor OUG 66/2011);</w:t>
      </w:r>
    </w:p>
    <w:p w:rsidR="0085460E" w:rsidRPr="0085460E" w:rsidRDefault="0085460E" w:rsidP="0085460E">
      <w:pPr>
        <w:numPr>
          <w:ilvl w:val="0"/>
          <w:numId w:val="13"/>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sunt efectuate și plătite de beneficiar,</w:t>
      </w:r>
    </w:p>
    <w:p w:rsidR="0085460E" w:rsidRPr="0085460E" w:rsidRDefault="0085460E" w:rsidP="0085460E">
      <w:pPr>
        <w:numPr>
          <w:ilvl w:val="0"/>
          <w:numId w:val="13"/>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au fost plătite pe parcursul perioadei de eligibilitate,</w:t>
      </w:r>
    </w:p>
    <w:p w:rsidR="0085460E" w:rsidRPr="0085460E" w:rsidRDefault="0085460E" w:rsidP="0085460E">
      <w:pPr>
        <w:numPr>
          <w:ilvl w:val="0"/>
          <w:numId w:val="13"/>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sunt înregistrate în contabilitatea beneficiarului având la bază documente justificative, să fie identificabile și verificabile, să fie dovedite prin documente originale. Documentele originale trebuie să aibă înscris codul proiectului și mențiunea «Proiect finanțat din POR». Beneficiarul va aplica mențiunea «Conform cu originalul» pe copiile documentelor suport/justificative ce însoțesc cererea de rambursare,</w:t>
      </w:r>
    </w:p>
    <w:p w:rsidR="0085460E" w:rsidRPr="0085460E" w:rsidRDefault="0085460E" w:rsidP="0085460E">
      <w:pPr>
        <w:numPr>
          <w:ilvl w:val="0"/>
          <w:numId w:val="13"/>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Pentru operațiunile specifice proiectului se utilizează conturi analitice distincte. La constituirea analiticului se va utiliza, pe lângă simbolurile obligatorii conform Normelor privind organizarea contabilității în funcție de tipul beneficiarului, și codul SMIS al proiectului,</w:t>
      </w:r>
    </w:p>
    <w:p w:rsidR="0085460E" w:rsidRPr="0085460E" w:rsidRDefault="0085460E" w:rsidP="0085460E">
      <w:pPr>
        <w:numPr>
          <w:ilvl w:val="0"/>
          <w:numId w:val="13"/>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cheltuielile decontate sunt în conformitate cu propunerile tehnice și financiare ofertate (se verifică prețurile unitare și cantitățile decontate),</w:t>
      </w:r>
    </w:p>
    <w:p w:rsidR="0085460E" w:rsidRPr="0085460E" w:rsidRDefault="0085460E" w:rsidP="0085460E">
      <w:pPr>
        <w:numPr>
          <w:ilvl w:val="0"/>
          <w:numId w:val="13"/>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beneficiarii vor derula fondurile aferente pre-finanțării proiectelor prin conturi separate deschise special pentru proiect,</w:t>
      </w:r>
    </w:p>
    <w:p w:rsidR="0085460E" w:rsidRPr="0085460E" w:rsidRDefault="0085460E" w:rsidP="0085460E">
      <w:pPr>
        <w:numPr>
          <w:ilvl w:val="0"/>
          <w:numId w:val="13"/>
        </w:num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beneficiarii care efectuează plăți în valută în cadrul proiectului solicită la rambursare contravaloarea în lei a acestora la cursul Băncii Naționale a României din data întocmirii documentelor de plată în valută.</w:t>
      </w:r>
    </w:p>
    <w:p w:rsidR="0085460E" w:rsidRPr="0085460E" w:rsidRDefault="0085460E" w:rsidP="0085460E">
      <w:pPr>
        <w:spacing w:after="0" w:line="240" w:lineRule="auto"/>
        <w:jc w:val="both"/>
        <w:rPr>
          <w:rFonts w:ascii="Times New Roman" w:eastAsia="Times New Roman" w:hAnsi="Times New Roman"/>
          <w:lang w:val="ro-RO"/>
        </w:rPr>
      </w:pPr>
    </w:p>
    <w:p w:rsidR="0085460E" w:rsidRPr="0085460E" w:rsidRDefault="0085460E" w:rsidP="0085460E">
      <w:p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lastRenderedPageBreak/>
        <w:t xml:space="preserve">Raportul privind constatările </w:t>
      </w:r>
      <w:proofErr w:type="spellStart"/>
      <w:r w:rsidRPr="0085460E">
        <w:rPr>
          <w:rFonts w:ascii="Times New Roman" w:eastAsia="Times New Roman" w:hAnsi="Times New Roman"/>
          <w:lang w:val="ro-RO"/>
        </w:rPr>
        <w:t>factuale</w:t>
      </w:r>
      <w:proofErr w:type="spellEnd"/>
      <w:r w:rsidRPr="0085460E">
        <w:rPr>
          <w:rFonts w:ascii="Times New Roman" w:eastAsia="Times New Roman" w:hAnsi="Times New Roman"/>
          <w:lang w:val="ro-RO"/>
        </w:rPr>
        <w:t xml:space="preserve"> pentru verificarea cheltuielilor efectuate în cadrul contractului finanțat prin POR trebuie să descrie scopul și procedurile agreate ale angajamentului, suficient de detaliat încât să permită Beneficiarului și Autorității de Management să înțeleagă natura și aria de cuprindere a auditului și opinia de audit.</w:t>
      </w:r>
    </w:p>
    <w:p w:rsidR="0085460E" w:rsidRPr="0085460E" w:rsidRDefault="0085460E" w:rsidP="0085460E">
      <w:pPr>
        <w:spacing w:after="0" w:line="240" w:lineRule="auto"/>
        <w:jc w:val="both"/>
        <w:rPr>
          <w:rFonts w:ascii="Times New Roman" w:eastAsia="Times New Roman" w:hAnsi="Times New Roman"/>
          <w:b/>
          <w:bCs/>
          <w:lang w:val="ro-RO"/>
        </w:rPr>
      </w:pPr>
      <w:r w:rsidRPr="0085460E">
        <w:rPr>
          <w:rFonts w:ascii="Times New Roman" w:eastAsia="Times New Roman" w:hAnsi="Times New Roman"/>
          <w:b/>
          <w:bCs/>
          <w:lang w:val="ro-RO"/>
        </w:rPr>
        <w:t xml:space="preserve">Contractul de servicii încheiat în baza prezentului Caiet de Sarcini se reziliază unilateral de către beneficiar în cazul în care, pe durata prestării serviciilor, auditorului financiar independent i s-a retras aceasta calitate de către organismul care l-a certificat. </w:t>
      </w:r>
    </w:p>
    <w:p w:rsidR="0085460E" w:rsidRPr="0085460E" w:rsidRDefault="0085460E" w:rsidP="0085460E">
      <w:pPr>
        <w:spacing w:after="0" w:line="240" w:lineRule="auto"/>
        <w:ind w:firstLine="720"/>
        <w:jc w:val="both"/>
        <w:rPr>
          <w:rFonts w:ascii="Times New Roman" w:eastAsia="Times New Roman" w:hAnsi="Times New Roman"/>
          <w:b/>
          <w:i/>
          <w:lang w:val="ro-RO"/>
        </w:rPr>
      </w:pPr>
    </w:p>
    <w:p w:rsidR="0085460E" w:rsidRPr="0085460E" w:rsidRDefault="0085460E" w:rsidP="0085460E">
      <w:pPr>
        <w:spacing w:after="0" w:line="240" w:lineRule="auto"/>
        <w:jc w:val="both"/>
        <w:rPr>
          <w:rFonts w:ascii="Times New Roman" w:eastAsia="Times New Roman" w:hAnsi="Times New Roman"/>
          <w:b/>
          <w:lang w:val="ro-RO"/>
        </w:rPr>
      </w:pPr>
      <w:r w:rsidRPr="0085460E">
        <w:rPr>
          <w:rFonts w:ascii="Times New Roman" w:eastAsia="Times New Roman" w:hAnsi="Times New Roman"/>
          <w:b/>
          <w:i/>
          <w:lang w:val="ro-RO"/>
        </w:rPr>
        <w:t>Documente/activități aflate în responsabilitatea Autorității Contractante (beneficiarului):</w:t>
      </w:r>
    </w:p>
    <w:p w:rsidR="0085460E" w:rsidRPr="0085460E" w:rsidRDefault="0085460E" w:rsidP="0085460E">
      <w:pPr>
        <w:spacing w:after="0" w:line="240" w:lineRule="auto"/>
        <w:ind w:firstLine="700"/>
        <w:jc w:val="both"/>
        <w:rPr>
          <w:rFonts w:ascii="Times New Roman" w:eastAsia="Times New Roman" w:hAnsi="Times New Roman"/>
          <w:b/>
          <w:lang w:val="ro-RO"/>
        </w:rPr>
      </w:pPr>
      <w:r w:rsidRPr="0085460E">
        <w:rPr>
          <w:rFonts w:ascii="Times New Roman" w:eastAsia="Times New Roman" w:hAnsi="Times New Roman"/>
          <w:lang w:val="ro-RO"/>
        </w:rPr>
        <w:t xml:space="preserve">Autoritatea Contractantă va pune la dispoziția prestatorului informațiile și documentele necesare pentru realizarea serviciilor de audit al proiectului. </w:t>
      </w:r>
    </w:p>
    <w:p w:rsidR="0085460E" w:rsidRPr="0085460E" w:rsidRDefault="0085460E" w:rsidP="0085460E">
      <w:pPr>
        <w:spacing w:after="0" w:line="240" w:lineRule="auto"/>
        <w:jc w:val="both"/>
        <w:rPr>
          <w:rFonts w:ascii="Times New Roman" w:eastAsia="Times New Roman" w:hAnsi="Times New Roman"/>
          <w:lang w:val="ro-RO"/>
        </w:rPr>
      </w:pPr>
      <w:r w:rsidRPr="0085460E">
        <w:rPr>
          <w:rFonts w:ascii="Times New Roman" w:eastAsia="Times New Roman" w:hAnsi="Times New Roman"/>
          <w:lang w:val="ro-RO"/>
        </w:rPr>
        <w:tab/>
        <w:t>Pentru serviciile și datele puse la dispoziția prestatorului există obligativitatea prezenței prestatorului la sediul achizitorului, unde se vor consulta documentele originale necesare întocmirii rapoartelor de audit. Toate cheltuielile necesare întocmirii rapoartelor de audit trebuie suportate de către prestator, inclusiv consumabile, costuri de multiplicare, cheltuieli de deplasare și altele asemenea.</w:t>
      </w:r>
    </w:p>
    <w:p w:rsidR="0085460E" w:rsidRPr="0085460E" w:rsidRDefault="0085460E" w:rsidP="0085460E">
      <w:pPr>
        <w:spacing w:after="0" w:line="240" w:lineRule="auto"/>
        <w:ind w:left="360"/>
        <w:jc w:val="both"/>
        <w:rPr>
          <w:rFonts w:ascii="Times New Roman" w:eastAsia="Times New Roman" w:hAnsi="Times New Roman"/>
          <w:b/>
          <w:lang w:val="ro-RO"/>
        </w:rPr>
      </w:pPr>
    </w:p>
    <w:p w:rsidR="0085460E" w:rsidRPr="0085460E" w:rsidRDefault="0085460E" w:rsidP="0085460E">
      <w:pPr>
        <w:spacing w:after="0" w:line="240" w:lineRule="auto"/>
        <w:ind w:firstLine="700"/>
        <w:jc w:val="both"/>
        <w:rPr>
          <w:rFonts w:ascii="Times New Roman" w:eastAsia="Times New Roman" w:hAnsi="Times New Roman"/>
          <w:b/>
          <w:iCs/>
          <w:lang w:val="ro-RO"/>
        </w:rPr>
      </w:pPr>
      <w:r w:rsidRPr="0085460E">
        <w:rPr>
          <w:rFonts w:ascii="Times New Roman" w:eastAsia="Times New Roman" w:hAnsi="Times New Roman"/>
          <w:b/>
          <w:iCs/>
          <w:lang w:val="ro-RO"/>
        </w:rPr>
        <w:t>VI. Modul de prezentare a ofertei</w:t>
      </w:r>
    </w:p>
    <w:p w:rsidR="0085460E" w:rsidRPr="0085460E" w:rsidRDefault="0085460E" w:rsidP="0085460E">
      <w:pPr>
        <w:spacing w:after="0" w:line="240" w:lineRule="auto"/>
        <w:ind w:firstLine="700"/>
        <w:jc w:val="both"/>
        <w:rPr>
          <w:rFonts w:ascii="Times New Roman" w:eastAsia="Times New Roman" w:hAnsi="Times New Roman"/>
          <w:bCs/>
          <w:iCs/>
          <w:lang w:val="ro-RO"/>
        </w:rPr>
      </w:pPr>
      <w:r w:rsidRPr="0085460E">
        <w:rPr>
          <w:rFonts w:ascii="Times New Roman" w:eastAsia="Times New Roman" w:hAnsi="Times New Roman"/>
          <w:bCs/>
          <w:iCs/>
          <w:lang w:val="ro-RO"/>
        </w:rPr>
        <w:t xml:space="preserve">În vederea atribuirii contractului de prestări servicii de audit, au dreptul să depună ofertă numai ofertanți - persoane fizice și firme de audit autorizate conform procedurilor legale în domeniul auditului și care dețin viza de membru activ al CAFR pe anul curent. Auditorul va asigura beneficiarul de întreaga sa disponibilitate pe parcursul proiectului, având obligația să se prezinte la sediul DGASPC HARGHITA la termenele stabilite de către beneficiar. </w:t>
      </w:r>
    </w:p>
    <w:p w:rsidR="0085460E" w:rsidRPr="0085460E" w:rsidRDefault="0085460E" w:rsidP="0085460E">
      <w:pPr>
        <w:spacing w:after="0" w:line="240" w:lineRule="auto"/>
        <w:ind w:firstLine="700"/>
        <w:jc w:val="both"/>
        <w:rPr>
          <w:rFonts w:ascii="Times New Roman" w:eastAsia="Times New Roman" w:hAnsi="Times New Roman"/>
          <w:b/>
          <w:i/>
          <w:lang w:val="ro-RO"/>
        </w:rPr>
      </w:pPr>
      <w:r w:rsidRPr="0085460E">
        <w:rPr>
          <w:rFonts w:ascii="Times New Roman" w:eastAsia="Times New Roman" w:hAnsi="Times New Roman"/>
          <w:b/>
          <w:i/>
          <w:lang w:val="ro-RO"/>
        </w:rPr>
        <w:t>Propunerea tehnică:</w:t>
      </w:r>
    </w:p>
    <w:p w:rsidR="0085460E" w:rsidRPr="0085460E" w:rsidRDefault="0085460E" w:rsidP="0085460E">
      <w:pPr>
        <w:widowControl w:val="0"/>
        <w:autoSpaceDE w:val="0"/>
        <w:autoSpaceDN w:val="0"/>
        <w:spacing w:after="0" w:line="240" w:lineRule="auto"/>
        <w:ind w:firstLine="700"/>
        <w:jc w:val="both"/>
        <w:rPr>
          <w:rFonts w:ascii="Times New Roman" w:eastAsia="Times New Roman" w:hAnsi="Times New Roman"/>
          <w:bCs/>
          <w:iCs/>
          <w:lang w:val="ro-RO"/>
        </w:rPr>
      </w:pPr>
      <w:r w:rsidRPr="0085460E">
        <w:rPr>
          <w:rFonts w:ascii="Times New Roman" w:eastAsia="Times New Roman" w:hAnsi="Times New Roman"/>
          <w:bCs/>
          <w:iCs/>
          <w:lang w:val="ro-RO"/>
        </w:rPr>
        <w:t xml:space="preserve">Propunerea tehnică se va întocmi în mod obligatoriu în conformitate cu prevederile caietului de sarcini și se vor prezenta toate documentele prevăzute de acesta.    </w:t>
      </w:r>
    </w:p>
    <w:p w:rsidR="0085460E" w:rsidRPr="0085460E" w:rsidRDefault="0085460E" w:rsidP="0085460E">
      <w:pPr>
        <w:widowControl w:val="0"/>
        <w:autoSpaceDE w:val="0"/>
        <w:autoSpaceDN w:val="0"/>
        <w:spacing w:after="0" w:line="240" w:lineRule="auto"/>
        <w:ind w:firstLine="700"/>
        <w:jc w:val="both"/>
        <w:rPr>
          <w:rFonts w:ascii="Times New Roman" w:eastAsia="Times New Roman" w:hAnsi="Times New Roman"/>
          <w:bCs/>
          <w:iCs/>
          <w:lang w:val="ro-RO"/>
        </w:rPr>
      </w:pPr>
      <w:r w:rsidRPr="0085460E">
        <w:rPr>
          <w:rFonts w:ascii="Times New Roman" w:eastAsia="Times New Roman" w:hAnsi="Times New Roman"/>
          <w:bCs/>
          <w:iCs/>
          <w:lang w:val="ro-RO"/>
        </w:rPr>
        <w:t>În cuprinsul ofertei tehnice se vor prezenta:</w:t>
      </w:r>
    </w:p>
    <w:p w:rsidR="0085460E" w:rsidRPr="0085460E" w:rsidRDefault="0085460E" w:rsidP="0085460E">
      <w:pPr>
        <w:widowControl w:val="0"/>
        <w:numPr>
          <w:ilvl w:val="0"/>
          <w:numId w:val="21"/>
        </w:numPr>
        <w:autoSpaceDE w:val="0"/>
        <w:autoSpaceDN w:val="0"/>
        <w:spacing w:after="0" w:line="240" w:lineRule="auto"/>
        <w:jc w:val="both"/>
        <w:rPr>
          <w:rFonts w:ascii="Times New Roman" w:eastAsia="Times New Roman" w:hAnsi="Times New Roman"/>
          <w:bCs/>
          <w:iCs/>
          <w:lang w:val="ro-RO"/>
        </w:rPr>
      </w:pPr>
      <w:r w:rsidRPr="0085460E">
        <w:rPr>
          <w:rFonts w:ascii="Times New Roman" w:eastAsia="Times New Roman" w:hAnsi="Times New Roman"/>
          <w:bCs/>
          <w:iCs/>
          <w:lang w:val="ro-RO"/>
        </w:rPr>
        <w:t>Perioada de timp necesară ofertantului pentru întocmirea unui Raport de audit (</w:t>
      </w:r>
      <w:r w:rsidRPr="0085460E">
        <w:rPr>
          <w:rFonts w:ascii="Times New Roman" w:eastAsia="Times New Roman" w:hAnsi="Times New Roman"/>
          <w:lang w:val="ro-RO"/>
        </w:rPr>
        <w:t>maxim 10 zile lucrătoare de la data primirii notei de comanda)</w:t>
      </w:r>
      <w:r w:rsidRPr="0085460E">
        <w:rPr>
          <w:rFonts w:ascii="Times New Roman" w:eastAsia="Times New Roman" w:hAnsi="Times New Roman"/>
          <w:bCs/>
          <w:iCs/>
          <w:lang w:val="ro-RO"/>
        </w:rPr>
        <w:t>;</w:t>
      </w:r>
    </w:p>
    <w:p w:rsidR="0085460E" w:rsidRPr="0085460E" w:rsidRDefault="0085460E" w:rsidP="0085460E">
      <w:pPr>
        <w:widowControl w:val="0"/>
        <w:numPr>
          <w:ilvl w:val="0"/>
          <w:numId w:val="21"/>
        </w:numPr>
        <w:autoSpaceDE w:val="0"/>
        <w:autoSpaceDN w:val="0"/>
        <w:spacing w:after="0" w:line="240" w:lineRule="auto"/>
        <w:jc w:val="both"/>
        <w:rPr>
          <w:rFonts w:ascii="Times New Roman" w:eastAsia="Times New Roman" w:hAnsi="Times New Roman"/>
          <w:bCs/>
          <w:iCs/>
          <w:lang w:val="ro-RO"/>
        </w:rPr>
      </w:pPr>
      <w:r w:rsidRPr="0085460E">
        <w:rPr>
          <w:rFonts w:ascii="Times New Roman" w:eastAsia="Times New Roman" w:hAnsi="Times New Roman"/>
          <w:bCs/>
          <w:iCs/>
          <w:lang w:val="ro-RO"/>
        </w:rPr>
        <w:t>O descriere a metodologiei și planului de lucru conceput pentru prestarea serviciilor de audit financiar;</w:t>
      </w:r>
    </w:p>
    <w:p w:rsidR="0085460E" w:rsidRPr="0085460E" w:rsidRDefault="0085460E" w:rsidP="0085460E">
      <w:pPr>
        <w:widowControl w:val="0"/>
        <w:numPr>
          <w:ilvl w:val="0"/>
          <w:numId w:val="21"/>
        </w:numPr>
        <w:autoSpaceDE w:val="0"/>
        <w:autoSpaceDN w:val="0"/>
        <w:spacing w:after="0" w:line="240" w:lineRule="auto"/>
        <w:jc w:val="both"/>
        <w:rPr>
          <w:rFonts w:ascii="Times New Roman" w:eastAsia="Times New Roman" w:hAnsi="Times New Roman"/>
          <w:bCs/>
          <w:iCs/>
          <w:lang w:val="ro-RO"/>
        </w:rPr>
      </w:pPr>
      <w:r w:rsidRPr="0085460E">
        <w:rPr>
          <w:rFonts w:ascii="Times New Roman" w:eastAsia="Times New Roman" w:hAnsi="Times New Roman"/>
          <w:bCs/>
          <w:iCs/>
          <w:lang w:val="ro-RO"/>
        </w:rPr>
        <w:t>Activitățile și sarcinile concrete care vor fi încredințate personalului de specialitate implicat în îndeplinirea contractului;</w:t>
      </w:r>
    </w:p>
    <w:p w:rsidR="0085460E" w:rsidRPr="0085460E" w:rsidRDefault="0085460E" w:rsidP="0085460E">
      <w:pPr>
        <w:numPr>
          <w:ilvl w:val="0"/>
          <w:numId w:val="21"/>
        </w:numPr>
        <w:spacing w:after="0" w:line="240" w:lineRule="auto"/>
        <w:jc w:val="both"/>
        <w:rPr>
          <w:rFonts w:ascii="Times New Roman" w:eastAsia="Times New Roman" w:hAnsi="Times New Roman"/>
          <w:bCs/>
          <w:iCs/>
          <w:lang w:val="ro-RO"/>
        </w:rPr>
      </w:pPr>
      <w:r w:rsidRPr="0085460E">
        <w:rPr>
          <w:rFonts w:ascii="Times New Roman" w:eastAsia="Times New Roman" w:hAnsi="Times New Roman"/>
          <w:bCs/>
          <w:iCs/>
          <w:lang w:val="ro-RO"/>
        </w:rPr>
        <w:t>Lista cu expertul/experții propus/propuși. Pentru fiecare expert propus, ofertantul va prezenta următoarele documente doveditoare:</w:t>
      </w:r>
    </w:p>
    <w:p w:rsidR="0085460E" w:rsidRPr="0085460E" w:rsidRDefault="0085460E" w:rsidP="0085460E">
      <w:pPr>
        <w:numPr>
          <w:ilvl w:val="0"/>
          <w:numId w:val="22"/>
        </w:numPr>
        <w:spacing w:after="0" w:line="240" w:lineRule="auto"/>
        <w:ind w:left="1134"/>
        <w:jc w:val="both"/>
        <w:rPr>
          <w:rFonts w:ascii="Times New Roman" w:eastAsia="Times New Roman" w:hAnsi="Times New Roman"/>
          <w:bCs/>
          <w:iCs/>
          <w:lang w:val="ro-RO"/>
        </w:rPr>
      </w:pPr>
      <w:r w:rsidRPr="0085460E">
        <w:rPr>
          <w:rFonts w:ascii="Times New Roman" w:eastAsia="Times New Roman" w:hAnsi="Times New Roman"/>
          <w:bCs/>
          <w:iCs/>
          <w:lang w:val="ro-RO"/>
        </w:rPr>
        <w:t>Curriculum vitae - pentru a verifica îndeplinirea cerințelor pentru expertul propus ofertantul va depune copii conform cu originalul ale diplomelor de studii și ale certificatelor profesionale obținute și menționate în CV, care au relevanță în obiectul contractului;</w:t>
      </w:r>
    </w:p>
    <w:p w:rsidR="0085460E" w:rsidRPr="0085460E" w:rsidRDefault="0085460E" w:rsidP="0085460E">
      <w:pPr>
        <w:numPr>
          <w:ilvl w:val="0"/>
          <w:numId w:val="22"/>
        </w:numPr>
        <w:spacing w:after="0" w:line="240" w:lineRule="auto"/>
        <w:ind w:left="1134"/>
        <w:jc w:val="both"/>
        <w:rPr>
          <w:rFonts w:ascii="Times New Roman" w:eastAsia="Times New Roman" w:hAnsi="Times New Roman"/>
          <w:bCs/>
          <w:iCs/>
          <w:lang w:val="ro-RO"/>
        </w:rPr>
      </w:pPr>
      <w:r w:rsidRPr="0085460E">
        <w:rPr>
          <w:rFonts w:ascii="Times New Roman" w:eastAsia="Times New Roman" w:hAnsi="Times New Roman"/>
          <w:bCs/>
          <w:iCs/>
          <w:lang w:val="ro-RO"/>
        </w:rPr>
        <w:t>Certificat de atestare a calității de auditor financiar eliberat de CAFR - copie „conform cu originalul” sau legalizată;</w:t>
      </w:r>
    </w:p>
    <w:p w:rsidR="0085460E" w:rsidRPr="0085460E" w:rsidRDefault="0085460E" w:rsidP="0085460E">
      <w:pPr>
        <w:numPr>
          <w:ilvl w:val="0"/>
          <w:numId w:val="22"/>
        </w:numPr>
        <w:spacing w:after="0" w:line="240" w:lineRule="auto"/>
        <w:ind w:left="1134"/>
        <w:jc w:val="both"/>
        <w:rPr>
          <w:rFonts w:ascii="Times New Roman" w:eastAsia="Times New Roman" w:hAnsi="Times New Roman"/>
          <w:bCs/>
          <w:iCs/>
          <w:lang w:val="ro-RO"/>
        </w:rPr>
      </w:pPr>
      <w:r w:rsidRPr="0085460E">
        <w:rPr>
          <w:rFonts w:ascii="Times New Roman" w:eastAsia="Times New Roman" w:hAnsi="Times New Roman"/>
          <w:bCs/>
          <w:iCs/>
          <w:lang w:val="ro-RO"/>
        </w:rPr>
        <w:t>Carnet de membru al CAFR vizat cu mențiunea „Activ” pentru anul curent - copie "conform cu originalul";</w:t>
      </w:r>
    </w:p>
    <w:p w:rsidR="0085460E" w:rsidRPr="0085460E" w:rsidRDefault="0085460E" w:rsidP="0085460E">
      <w:pPr>
        <w:numPr>
          <w:ilvl w:val="0"/>
          <w:numId w:val="22"/>
        </w:numPr>
        <w:spacing w:after="0" w:line="240" w:lineRule="auto"/>
        <w:ind w:left="1134"/>
        <w:jc w:val="both"/>
        <w:rPr>
          <w:rFonts w:ascii="Times New Roman" w:eastAsia="Times New Roman" w:hAnsi="Times New Roman"/>
          <w:bCs/>
          <w:iCs/>
          <w:lang w:val="ro-RO"/>
        </w:rPr>
      </w:pPr>
      <w:r w:rsidRPr="0085460E">
        <w:rPr>
          <w:rFonts w:ascii="Times New Roman" w:eastAsia="Times New Roman" w:hAnsi="Times New Roman"/>
          <w:bCs/>
          <w:iCs/>
          <w:lang w:val="ro-RO"/>
        </w:rPr>
        <w:t>Documente doveditoare privind experiența profesională a experților cheie în auditarea a cel puțin unui proiect cu finanțare europeană nerambursabilă (Recomandare, Document constatator, etc);</w:t>
      </w:r>
    </w:p>
    <w:p w:rsidR="0085460E" w:rsidRPr="0085460E" w:rsidRDefault="0085460E" w:rsidP="0085460E">
      <w:pPr>
        <w:numPr>
          <w:ilvl w:val="0"/>
          <w:numId w:val="22"/>
        </w:numPr>
        <w:spacing w:after="0" w:line="240" w:lineRule="auto"/>
        <w:ind w:left="1134"/>
        <w:jc w:val="both"/>
        <w:rPr>
          <w:rFonts w:ascii="Times New Roman" w:eastAsia="Times New Roman" w:hAnsi="Times New Roman"/>
          <w:bCs/>
          <w:iCs/>
          <w:lang w:val="ro-RO"/>
        </w:rPr>
      </w:pPr>
      <w:r w:rsidRPr="0085460E">
        <w:rPr>
          <w:rFonts w:ascii="Times New Roman" w:eastAsia="Times New Roman" w:hAnsi="Times New Roman"/>
          <w:bCs/>
          <w:iCs/>
          <w:lang w:val="ro-RO"/>
        </w:rPr>
        <w:t>Declarație de disponibilitate;</w:t>
      </w:r>
    </w:p>
    <w:p w:rsidR="0085460E" w:rsidRPr="0085460E" w:rsidRDefault="0085460E" w:rsidP="0085460E">
      <w:pPr>
        <w:widowControl w:val="0"/>
        <w:numPr>
          <w:ilvl w:val="0"/>
          <w:numId w:val="21"/>
        </w:numPr>
        <w:autoSpaceDE w:val="0"/>
        <w:autoSpaceDN w:val="0"/>
        <w:spacing w:after="0" w:line="240" w:lineRule="auto"/>
        <w:jc w:val="both"/>
        <w:rPr>
          <w:rFonts w:ascii="Times New Roman" w:eastAsia="Times New Roman" w:hAnsi="Times New Roman"/>
          <w:bCs/>
          <w:iCs/>
          <w:lang w:val="ro-RO"/>
        </w:rPr>
      </w:pPr>
      <w:r w:rsidRPr="0085460E">
        <w:rPr>
          <w:rFonts w:ascii="Times New Roman" w:eastAsia="Times New Roman" w:hAnsi="Times New Roman"/>
          <w:bCs/>
          <w:iCs/>
          <w:lang w:val="ro-RO"/>
        </w:rPr>
        <w:t>Numele și datele de contact ale persoanei desemnate de ofertant, care va reprezenta ofertantul în relațiile cu beneficiarul;</w:t>
      </w:r>
    </w:p>
    <w:p w:rsidR="0085460E" w:rsidRPr="0085460E" w:rsidRDefault="0085460E" w:rsidP="0085460E">
      <w:pPr>
        <w:widowControl w:val="0"/>
        <w:numPr>
          <w:ilvl w:val="0"/>
          <w:numId w:val="21"/>
        </w:numPr>
        <w:autoSpaceDE w:val="0"/>
        <w:autoSpaceDN w:val="0"/>
        <w:spacing w:after="0" w:line="240" w:lineRule="auto"/>
        <w:jc w:val="both"/>
        <w:rPr>
          <w:rFonts w:ascii="Times New Roman" w:eastAsia="Times New Roman" w:hAnsi="Times New Roman"/>
          <w:bCs/>
          <w:iCs/>
          <w:lang w:val="ro-RO"/>
        </w:rPr>
      </w:pPr>
      <w:r w:rsidRPr="0085460E">
        <w:rPr>
          <w:rFonts w:ascii="Times New Roman" w:eastAsia="Times New Roman" w:hAnsi="Times New Roman"/>
          <w:bCs/>
          <w:iCs/>
          <w:lang w:val="ro-RO"/>
        </w:rPr>
        <w:t>Alte informații considerate semnificative pentru evaluarea corespunzătoare a propunerii tehnice;</w:t>
      </w:r>
    </w:p>
    <w:p w:rsidR="0085460E" w:rsidRPr="0085460E" w:rsidRDefault="0085460E" w:rsidP="0085460E">
      <w:pPr>
        <w:widowControl w:val="0"/>
        <w:numPr>
          <w:ilvl w:val="0"/>
          <w:numId w:val="21"/>
        </w:numPr>
        <w:autoSpaceDE w:val="0"/>
        <w:autoSpaceDN w:val="0"/>
        <w:spacing w:after="0" w:line="240" w:lineRule="auto"/>
        <w:jc w:val="both"/>
        <w:rPr>
          <w:rFonts w:ascii="Times New Roman" w:eastAsia="Times New Roman" w:hAnsi="Times New Roman"/>
          <w:bCs/>
          <w:iCs/>
          <w:lang w:val="ro-RO"/>
        </w:rPr>
      </w:pPr>
      <w:r w:rsidRPr="0085460E">
        <w:rPr>
          <w:rFonts w:ascii="Times New Roman" w:eastAsia="Times New Roman" w:hAnsi="Times New Roman"/>
          <w:bCs/>
          <w:iCs/>
          <w:lang w:val="ro-RO"/>
        </w:rPr>
        <w:t xml:space="preserve">Modelul de contract însușit </w:t>
      </w:r>
    </w:p>
    <w:p w:rsidR="0085460E" w:rsidRPr="0085460E" w:rsidRDefault="0085460E" w:rsidP="0085460E">
      <w:pPr>
        <w:widowControl w:val="0"/>
        <w:autoSpaceDE w:val="0"/>
        <w:autoSpaceDN w:val="0"/>
        <w:spacing w:after="0" w:line="240" w:lineRule="auto"/>
        <w:rPr>
          <w:rFonts w:ascii="Times New Roman" w:eastAsia="Times New Roman" w:hAnsi="Times New Roman"/>
          <w:bCs/>
          <w:iCs/>
          <w:highlight w:val="yellow"/>
          <w:lang w:val="ro-RO"/>
        </w:rPr>
      </w:pPr>
    </w:p>
    <w:p w:rsidR="0085460E" w:rsidRPr="0085460E" w:rsidRDefault="0085460E" w:rsidP="0085460E">
      <w:pPr>
        <w:widowControl w:val="0"/>
        <w:autoSpaceDE w:val="0"/>
        <w:autoSpaceDN w:val="0"/>
        <w:spacing w:after="0" w:line="240" w:lineRule="auto"/>
        <w:jc w:val="both"/>
        <w:rPr>
          <w:rFonts w:ascii="Times New Roman" w:eastAsia="Times New Roman" w:hAnsi="Times New Roman"/>
          <w:b/>
          <w:i/>
          <w:lang w:val="ro-RO"/>
        </w:rPr>
      </w:pPr>
      <w:r w:rsidRPr="0085460E">
        <w:rPr>
          <w:rFonts w:ascii="Times New Roman" w:eastAsia="Times New Roman" w:hAnsi="Times New Roman"/>
          <w:bCs/>
          <w:iCs/>
          <w:lang w:val="ro-RO"/>
        </w:rPr>
        <w:t xml:space="preserve"> </w:t>
      </w:r>
      <w:r w:rsidRPr="0085460E">
        <w:rPr>
          <w:rFonts w:ascii="Times New Roman" w:eastAsia="Times New Roman" w:hAnsi="Times New Roman"/>
          <w:bCs/>
          <w:iCs/>
          <w:lang w:val="ro-RO"/>
        </w:rPr>
        <w:tab/>
      </w:r>
      <w:r w:rsidRPr="0085460E">
        <w:rPr>
          <w:rFonts w:ascii="Times New Roman" w:eastAsia="Times New Roman" w:hAnsi="Times New Roman"/>
          <w:b/>
          <w:i/>
          <w:lang w:val="ro-RO"/>
        </w:rPr>
        <w:t>Propunerea financiară:</w:t>
      </w:r>
    </w:p>
    <w:p w:rsidR="0085460E" w:rsidRPr="0085460E" w:rsidRDefault="0085460E" w:rsidP="0085460E">
      <w:pPr>
        <w:spacing w:after="0" w:line="240" w:lineRule="auto"/>
        <w:ind w:firstLine="700"/>
        <w:jc w:val="both"/>
        <w:rPr>
          <w:rFonts w:ascii="Times New Roman" w:eastAsia="Times New Roman" w:hAnsi="Times New Roman"/>
          <w:i/>
          <w:iCs/>
          <w:lang w:val="ro-RO"/>
        </w:rPr>
      </w:pPr>
      <w:r w:rsidRPr="0085460E">
        <w:rPr>
          <w:rFonts w:ascii="Times New Roman" w:eastAsia="Times New Roman" w:hAnsi="Times New Roman"/>
          <w:lang w:val="ro-RO"/>
        </w:rPr>
        <w:t>Se va depune o singură ofertă, în lei, pentru prestarea serviciului de audit pe durata derulării proiectului</w:t>
      </w:r>
      <w:r w:rsidRPr="0085460E">
        <w:rPr>
          <w:rFonts w:ascii="Times New Roman" w:eastAsia="Times New Roman" w:hAnsi="Times New Roman"/>
          <w:bCs/>
          <w:color w:val="000000"/>
          <w:lang w:val="ro-RO"/>
        </w:rPr>
        <w:t>, (Formularul de oferta - Formularul 2).</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lastRenderedPageBreak/>
        <w:t xml:space="preserve">Valoare estimată maxima a serviciilor de audit este de </w:t>
      </w:r>
      <w:r w:rsidRPr="0085460E">
        <w:rPr>
          <w:rFonts w:ascii="Times New Roman" w:eastAsia="Times New Roman" w:hAnsi="Times New Roman"/>
          <w:b/>
          <w:lang w:val="ro-RO"/>
        </w:rPr>
        <w:t>9.100,00 lei fără TVA</w:t>
      </w:r>
      <w:r w:rsidRPr="0085460E">
        <w:rPr>
          <w:rFonts w:ascii="Times New Roman" w:eastAsia="Times New Roman" w:hAnsi="Times New Roman"/>
          <w:lang w:val="ro-RO"/>
        </w:rPr>
        <w:t>.</w:t>
      </w:r>
    </w:p>
    <w:p w:rsidR="0085460E" w:rsidRPr="0085460E" w:rsidRDefault="0085460E" w:rsidP="0085460E">
      <w:pPr>
        <w:spacing w:after="0" w:line="240" w:lineRule="auto"/>
        <w:ind w:firstLine="700"/>
        <w:jc w:val="both"/>
        <w:rPr>
          <w:rFonts w:ascii="Times New Roman" w:eastAsia="Times New Roman" w:hAnsi="Times New Roman"/>
          <w:highlight w:val="yellow"/>
          <w:lang w:val="ro-RO"/>
        </w:rPr>
      </w:pPr>
    </w:p>
    <w:p w:rsidR="0085460E" w:rsidRPr="0085460E" w:rsidRDefault="0085460E" w:rsidP="0085460E">
      <w:pPr>
        <w:spacing w:after="0" w:line="240" w:lineRule="auto"/>
        <w:ind w:firstLine="700"/>
        <w:jc w:val="both"/>
        <w:rPr>
          <w:rFonts w:ascii="Times New Roman" w:eastAsia="Times New Roman" w:hAnsi="Times New Roman"/>
          <w:b/>
          <w:i/>
          <w:lang w:val="ro-RO"/>
        </w:rPr>
      </w:pPr>
      <w:r w:rsidRPr="0085460E">
        <w:rPr>
          <w:rFonts w:ascii="Times New Roman" w:eastAsia="Times New Roman" w:hAnsi="Times New Roman"/>
          <w:b/>
          <w:i/>
          <w:lang w:val="ro-RO"/>
        </w:rPr>
        <w:t>Prezentarea ofertei:</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Oferta va cuprinde:</w:t>
      </w:r>
    </w:p>
    <w:p w:rsidR="0085460E" w:rsidRPr="0085460E" w:rsidRDefault="0085460E" w:rsidP="0085460E">
      <w:pPr>
        <w:numPr>
          <w:ilvl w:val="0"/>
          <w:numId w:val="14"/>
        </w:numPr>
        <w:spacing w:after="0" w:line="240" w:lineRule="auto"/>
        <w:jc w:val="both"/>
        <w:rPr>
          <w:rFonts w:ascii="Times New Roman" w:eastAsia="Times New Roman" w:hAnsi="Times New Roman"/>
          <w:iCs/>
          <w:lang w:val="ro-RO"/>
        </w:rPr>
      </w:pPr>
      <w:r w:rsidRPr="0085460E">
        <w:rPr>
          <w:rFonts w:ascii="Times New Roman" w:eastAsia="Times New Roman" w:hAnsi="Times New Roman"/>
          <w:lang w:val="ro-RO"/>
        </w:rPr>
        <w:t>Scrisoare de înaintare – Formularul 1</w:t>
      </w:r>
    </w:p>
    <w:p w:rsidR="0085460E" w:rsidRPr="0085460E" w:rsidRDefault="0085460E" w:rsidP="0085460E">
      <w:pPr>
        <w:numPr>
          <w:ilvl w:val="0"/>
          <w:numId w:val="14"/>
        </w:numPr>
        <w:spacing w:after="0" w:line="240" w:lineRule="auto"/>
        <w:jc w:val="both"/>
        <w:rPr>
          <w:rFonts w:ascii="Times New Roman" w:eastAsia="Times New Roman" w:hAnsi="Times New Roman"/>
          <w:iCs/>
          <w:lang w:val="ro-RO"/>
        </w:rPr>
      </w:pPr>
      <w:r w:rsidRPr="0085460E">
        <w:rPr>
          <w:rFonts w:ascii="Times New Roman" w:eastAsia="Times New Roman" w:hAnsi="Times New Roman"/>
          <w:lang w:val="ro-RO"/>
        </w:rPr>
        <w:t>Propunerea tehnică</w:t>
      </w:r>
    </w:p>
    <w:p w:rsidR="0085460E" w:rsidRPr="0085460E" w:rsidRDefault="0085460E" w:rsidP="0085460E">
      <w:pPr>
        <w:numPr>
          <w:ilvl w:val="0"/>
          <w:numId w:val="14"/>
        </w:numPr>
        <w:spacing w:after="0" w:line="240" w:lineRule="auto"/>
        <w:jc w:val="both"/>
        <w:rPr>
          <w:rFonts w:ascii="Times New Roman" w:eastAsia="Times New Roman" w:hAnsi="Times New Roman"/>
          <w:iCs/>
          <w:lang w:val="ro-RO"/>
        </w:rPr>
      </w:pPr>
      <w:r w:rsidRPr="0085460E">
        <w:rPr>
          <w:rFonts w:ascii="Times New Roman" w:eastAsia="Times New Roman" w:hAnsi="Times New Roman"/>
          <w:lang w:val="ro-RO"/>
        </w:rPr>
        <w:t>Propunerea financiară – Formularul 2</w:t>
      </w:r>
    </w:p>
    <w:p w:rsidR="0085460E" w:rsidRPr="0085460E" w:rsidRDefault="0085460E" w:rsidP="0085460E">
      <w:pPr>
        <w:numPr>
          <w:ilvl w:val="0"/>
          <w:numId w:val="14"/>
        </w:numPr>
        <w:spacing w:after="0" w:line="240" w:lineRule="auto"/>
        <w:jc w:val="both"/>
        <w:rPr>
          <w:rFonts w:ascii="Times New Roman" w:eastAsia="Times New Roman" w:hAnsi="Times New Roman"/>
          <w:iCs/>
          <w:lang w:val="ro-RO"/>
        </w:rPr>
      </w:pPr>
      <w:r w:rsidRPr="0085460E">
        <w:rPr>
          <w:rFonts w:ascii="Times New Roman" w:eastAsia="Times New Roman" w:hAnsi="Times New Roman"/>
          <w:lang w:val="ro-RO"/>
        </w:rPr>
        <w:t xml:space="preserve">Declarație privind neîncadrarea în prevederile art. 59 și 60 din Legea nr. 98/2016 – Formularul 3 </w:t>
      </w:r>
    </w:p>
    <w:p w:rsidR="0085460E" w:rsidRPr="0085460E" w:rsidRDefault="0085460E" w:rsidP="0085460E">
      <w:pPr>
        <w:numPr>
          <w:ilvl w:val="0"/>
          <w:numId w:val="14"/>
        </w:numPr>
        <w:spacing w:after="0" w:line="240" w:lineRule="auto"/>
        <w:jc w:val="both"/>
        <w:rPr>
          <w:rFonts w:ascii="Times New Roman" w:eastAsia="Times New Roman" w:hAnsi="Times New Roman"/>
          <w:iCs/>
          <w:lang w:val="ro-RO"/>
        </w:rPr>
      </w:pPr>
      <w:r w:rsidRPr="0085460E">
        <w:rPr>
          <w:rFonts w:ascii="Times New Roman" w:eastAsia="Times New Roman" w:hAnsi="Times New Roman"/>
          <w:lang w:val="ro-RO"/>
        </w:rPr>
        <w:t>Declarație privind cunoașterea obligațiilor relevante din domeniile mediului, social și al relațiilor de muncă – Formularul 4.</w:t>
      </w:r>
    </w:p>
    <w:p w:rsidR="0085460E" w:rsidRPr="0085460E" w:rsidRDefault="0085460E" w:rsidP="0085460E">
      <w:pPr>
        <w:numPr>
          <w:ilvl w:val="0"/>
          <w:numId w:val="14"/>
        </w:numPr>
        <w:spacing w:after="0" w:line="240" w:lineRule="auto"/>
        <w:jc w:val="both"/>
        <w:rPr>
          <w:rFonts w:ascii="Times New Roman" w:eastAsia="Times New Roman" w:hAnsi="Times New Roman"/>
          <w:iCs/>
          <w:lang w:val="ro-RO"/>
        </w:rPr>
      </w:pPr>
      <w:r w:rsidRPr="0085460E">
        <w:rPr>
          <w:rFonts w:ascii="Times New Roman" w:eastAsia="Times New Roman" w:hAnsi="Times New Roman"/>
          <w:lang w:val="ro-RO"/>
        </w:rPr>
        <w:t>Model contract servicii</w:t>
      </w:r>
    </w:p>
    <w:p w:rsidR="0085460E" w:rsidRPr="0085460E" w:rsidRDefault="0085460E" w:rsidP="0085460E">
      <w:pPr>
        <w:spacing w:after="0" w:line="240" w:lineRule="auto"/>
        <w:jc w:val="both"/>
        <w:rPr>
          <w:rFonts w:ascii="Times New Roman" w:eastAsia="Times New Roman" w:hAnsi="Times New Roman"/>
          <w:iCs/>
          <w:highlight w:val="yellow"/>
          <w:lang w:val="ro-RO"/>
        </w:rPr>
      </w:pPr>
    </w:p>
    <w:p w:rsidR="0085460E" w:rsidRPr="0085460E" w:rsidRDefault="0085460E" w:rsidP="0085460E">
      <w:pPr>
        <w:spacing w:after="0" w:line="240" w:lineRule="auto"/>
        <w:ind w:firstLine="700"/>
        <w:jc w:val="both"/>
        <w:rPr>
          <w:rFonts w:ascii="Times New Roman" w:eastAsia="Times New Roman" w:hAnsi="Times New Roman"/>
          <w:b/>
          <w:iCs/>
          <w:lang w:val="ro-RO"/>
        </w:rPr>
      </w:pPr>
      <w:r w:rsidRPr="0085460E">
        <w:rPr>
          <w:rFonts w:ascii="Times New Roman" w:eastAsia="Times New Roman" w:hAnsi="Times New Roman"/>
          <w:b/>
          <w:iCs/>
          <w:lang w:val="ro-RO"/>
        </w:rPr>
        <w:t>VI. Criterii de atribuire a ofertei</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Criteriul de atribuire a ofertei este prețul cel mai scăzut.</w:t>
      </w:r>
    </w:p>
    <w:p w:rsidR="0085460E" w:rsidRPr="0085460E" w:rsidRDefault="0085460E" w:rsidP="0085460E">
      <w:pPr>
        <w:spacing w:after="0" w:line="240" w:lineRule="auto"/>
        <w:jc w:val="both"/>
        <w:rPr>
          <w:rFonts w:ascii="Times New Roman" w:eastAsia="Times New Roman" w:hAnsi="Times New Roman"/>
          <w:lang w:val="ro-RO"/>
        </w:rPr>
      </w:pPr>
    </w:p>
    <w:p w:rsidR="0085460E" w:rsidRPr="0085460E" w:rsidRDefault="0085460E" w:rsidP="0085460E">
      <w:pPr>
        <w:spacing w:after="0" w:line="240" w:lineRule="auto"/>
        <w:ind w:firstLine="700"/>
        <w:jc w:val="both"/>
        <w:rPr>
          <w:rFonts w:ascii="Times New Roman" w:eastAsia="Times New Roman" w:hAnsi="Times New Roman"/>
          <w:b/>
          <w:iCs/>
          <w:lang w:val="ro-RO"/>
        </w:rPr>
      </w:pPr>
      <w:r w:rsidRPr="0085460E">
        <w:rPr>
          <w:rFonts w:ascii="Times New Roman" w:eastAsia="Times New Roman" w:hAnsi="Times New Roman"/>
          <w:b/>
          <w:iCs/>
          <w:lang w:val="ro-RO"/>
        </w:rPr>
        <w:t>VII. Modul de efectuare a plăților pentru serviciul de audit</w:t>
      </w:r>
    </w:p>
    <w:p w:rsidR="0085460E" w:rsidRPr="0085460E" w:rsidRDefault="0085460E" w:rsidP="0085460E">
      <w:pPr>
        <w:widowControl w:val="0"/>
        <w:autoSpaceDE w:val="0"/>
        <w:autoSpaceDN w:val="0"/>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Prețul contractului este ferm și nu se ajustează. Prețul va include toate cheltuielile necesare pentru prestarea serviciului de audit de proiect pe întreaga perioadă de derulare a proiectului în cauză și până la finalizarea contractului de finanțare.</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Plata pentru serviciul de audit se va efectua după recepția fiecărui raport de audit predat beneficiarului și acceptat de beneficiar.</w:t>
      </w:r>
    </w:p>
    <w:p w:rsidR="0085460E" w:rsidRPr="0085460E" w:rsidRDefault="0085460E" w:rsidP="0085460E">
      <w:pPr>
        <w:spacing w:after="0" w:line="240" w:lineRule="auto"/>
        <w:ind w:firstLine="700"/>
        <w:rPr>
          <w:rFonts w:ascii="Times New Roman" w:eastAsia="Times New Roman" w:hAnsi="Times New Roman"/>
          <w:lang w:val="ro-RO"/>
        </w:rPr>
      </w:pPr>
      <w:r w:rsidRPr="0085460E">
        <w:rPr>
          <w:rFonts w:ascii="Times New Roman" w:eastAsia="Times New Roman" w:hAnsi="Times New Roman"/>
          <w:lang w:val="ro-RO"/>
        </w:rPr>
        <w:t xml:space="preserve">Facturile se achită în termenul stabilit prin contract. </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În cazul în care, pe parcursul derulării contractului de servicii apar modificări ale prevederilor legale emise de către AM POR și/sau OI sau alte organisme abilitate în domeniul auditului financiar, prestatorul are obligația de a se conforma noilor reglementări în totalitate, fără a genera, sub nici o formă, costuri suplimentare pentru achizitor sau întârzieri în prestarea serviciilor.</w:t>
      </w:r>
    </w:p>
    <w:p w:rsidR="0085460E" w:rsidRPr="0085460E" w:rsidRDefault="0085460E" w:rsidP="0085460E">
      <w:pPr>
        <w:spacing w:after="0" w:line="240" w:lineRule="auto"/>
        <w:ind w:firstLine="700"/>
        <w:jc w:val="both"/>
        <w:rPr>
          <w:rFonts w:ascii="Times New Roman" w:eastAsia="Times New Roman" w:hAnsi="Times New Roman"/>
          <w:lang w:val="ro-RO"/>
        </w:rPr>
      </w:pPr>
    </w:p>
    <w:p w:rsidR="0085460E" w:rsidRPr="0085460E" w:rsidRDefault="0085460E" w:rsidP="0085460E">
      <w:pPr>
        <w:spacing w:after="0" w:line="240" w:lineRule="auto"/>
        <w:ind w:firstLine="700"/>
        <w:jc w:val="both"/>
        <w:rPr>
          <w:rFonts w:ascii="Times New Roman" w:eastAsia="Times New Roman" w:hAnsi="Times New Roman"/>
          <w:b/>
          <w:lang w:val="ro-RO"/>
        </w:rPr>
      </w:pPr>
      <w:r w:rsidRPr="0085460E">
        <w:rPr>
          <w:rFonts w:ascii="Times New Roman" w:eastAsia="Times New Roman" w:hAnsi="Times New Roman"/>
          <w:b/>
          <w:lang w:val="ro-RO"/>
        </w:rPr>
        <w:t>VIII. Dispoziții finale</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Toate documentele elaborate de experții propuși în prestarea serviciului de audit financiar al proiectului, vor fi elaborate în limba română.</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Condițiile prevăzute în prezentul caiet de sarcini sunt minime și obligatorii.</w:t>
      </w:r>
    </w:p>
    <w:p w:rsidR="0085460E" w:rsidRPr="0085460E" w:rsidRDefault="0085460E" w:rsidP="0085460E">
      <w:pPr>
        <w:spacing w:after="0" w:line="240" w:lineRule="auto"/>
        <w:ind w:firstLine="700"/>
        <w:jc w:val="both"/>
        <w:rPr>
          <w:rFonts w:ascii="Times New Roman" w:eastAsia="Times New Roman" w:hAnsi="Times New Roman"/>
          <w:lang w:val="ro-RO"/>
        </w:rPr>
      </w:pPr>
      <w:r w:rsidRPr="0085460E">
        <w:rPr>
          <w:rFonts w:ascii="Times New Roman" w:eastAsia="Times New Roman" w:hAnsi="Times New Roman"/>
          <w:lang w:val="ro-RO"/>
        </w:rPr>
        <w:t>Caietul de sarcini va deveni anexă la contractul de servicii de audit financiar.</w:t>
      </w:r>
    </w:p>
    <w:p w:rsidR="0085460E" w:rsidRPr="0085460E" w:rsidRDefault="0085460E" w:rsidP="0085460E">
      <w:pPr>
        <w:autoSpaceDE w:val="0"/>
        <w:autoSpaceDN w:val="0"/>
        <w:adjustRightInd w:val="0"/>
        <w:spacing w:after="0" w:line="240" w:lineRule="auto"/>
        <w:rPr>
          <w:rFonts w:ascii="Times New Roman" w:eastAsia="Times New Roman" w:hAnsi="Times New Roman"/>
          <w:lang w:val="ro-RO"/>
        </w:rPr>
      </w:pPr>
    </w:p>
    <w:p w:rsidR="0085460E" w:rsidRPr="0085460E" w:rsidRDefault="0085460E" w:rsidP="0085460E">
      <w:pPr>
        <w:autoSpaceDE w:val="0"/>
        <w:autoSpaceDN w:val="0"/>
        <w:adjustRightInd w:val="0"/>
        <w:spacing w:after="0" w:line="240" w:lineRule="auto"/>
        <w:rPr>
          <w:rFonts w:ascii="Times New Roman" w:eastAsia="Times New Roman" w:hAnsi="Times New Roman"/>
          <w:lang w:val="ro-RO"/>
        </w:rPr>
      </w:pPr>
    </w:p>
    <w:p w:rsidR="0085460E" w:rsidRPr="0085460E" w:rsidRDefault="0085460E" w:rsidP="0085460E">
      <w:pPr>
        <w:autoSpaceDE w:val="0"/>
        <w:autoSpaceDN w:val="0"/>
        <w:adjustRightInd w:val="0"/>
        <w:spacing w:after="0" w:line="240" w:lineRule="auto"/>
        <w:rPr>
          <w:rFonts w:ascii="Times New Roman" w:eastAsia="Times New Roman" w:hAnsi="Times New Roman"/>
          <w:lang w:val="ro-RO"/>
        </w:rPr>
      </w:pPr>
    </w:p>
    <w:p w:rsidR="0085460E" w:rsidRPr="0085460E" w:rsidRDefault="0085460E" w:rsidP="0085460E">
      <w:pPr>
        <w:autoSpaceDE w:val="0"/>
        <w:autoSpaceDN w:val="0"/>
        <w:adjustRightInd w:val="0"/>
        <w:spacing w:after="0" w:line="240" w:lineRule="auto"/>
        <w:rPr>
          <w:rFonts w:ascii="Times New Roman" w:eastAsia="Times New Roman" w:hAnsi="Times New Roman"/>
          <w:lang w:val="ro-RO"/>
        </w:rPr>
      </w:pPr>
    </w:p>
    <w:p w:rsidR="0085460E" w:rsidRPr="0085460E" w:rsidRDefault="0085460E" w:rsidP="0085460E">
      <w:pPr>
        <w:autoSpaceDE w:val="0"/>
        <w:autoSpaceDN w:val="0"/>
        <w:adjustRightInd w:val="0"/>
        <w:spacing w:after="0" w:line="240" w:lineRule="auto"/>
        <w:rPr>
          <w:rFonts w:ascii="Times New Roman" w:eastAsia="Times New Roman" w:hAnsi="Times New Roman"/>
          <w:lang w:val="ro-RO"/>
        </w:rPr>
      </w:pPr>
    </w:p>
    <w:p w:rsidR="0085460E" w:rsidRPr="0085460E" w:rsidRDefault="0085460E" w:rsidP="0085460E">
      <w:pPr>
        <w:autoSpaceDE w:val="0"/>
        <w:autoSpaceDN w:val="0"/>
        <w:adjustRightInd w:val="0"/>
        <w:spacing w:after="0" w:line="240" w:lineRule="auto"/>
        <w:ind w:left="708" w:firstLine="708"/>
        <w:rPr>
          <w:rFonts w:ascii="Times New Roman" w:eastAsia="Times New Roman" w:hAnsi="Times New Roman"/>
          <w:lang w:val="ro-RO"/>
        </w:rPr>
      </w:pPr>
      <w:r w:rsidRPr="0085460E">
        <w:rPr>
          <w:rFonts w:ascii="Times New Roman" w:eastAsia="Times New Roman" w:hAnsi="Times New Roman"/>
          <w:lang w:val="ro-RO"/>
        </w:rPr>
        <w:t xml:space="preserve">        Întocmit,</w:t>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t xml:space="preserve">        Verificat,</w:t>
      </w:r>
    </w:p>
    <w:p w:rsidR="0085460E" w:rsidRPr="0085460E" w:rsidRDefault="0085460E" w:rsidP="0085460E">
      <w:pPr>
        <w:autoSpaceDE w:val="0"/>
        <w:autoSpaceDN w:val="0"/>
        <w:adjustRightInd w:val="0"/>
        <w:spacing w:after="0" w:line="240" w:lineRule="auto"/>
        <w:ind w:left="708" w:firstLine="708"/>
        <w:rPr>
          <w:rFonts w:ascii="Times New Roman" w:eastAsia="Times New Roman" w:hAnsi="Times New Roman"/>
          <w:lang w:val="ro-RO"/>
        </w:rPr>
      </w:pPr>
      <w:r w:rsidRPr="0085460E">
        <w:rPr>
          <w:rFonts w:ascii="Times New Roman" w:eastAsia="Times New Roman" w:hAnsi="Times New Roman"/>
          <w:lang w:val="ro-RO"/>
        </w:rPr>
        <w:t>Consultant achiziții</w:t>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t>Responsabil achiziții</w:t>
      </w:r>
    </w:p>
    <w:p w:rsidR="0085460E" w:rsidRPr="0085460E" w:rsidRDefault="0085460E" w:rsidP="0085460E">
      <w:pPr>
        <w:autoSpaceDE w:val="0"/>
        <w:autoSpaceDN w:val="0"/>
        <w:adjustRightInd w:val="0"/>
        <w:spacing w:after="0" w:line="240" w:lineRule="auto"/>
        <w:ind w:left="708" w:firstLine="708"/>
        <w:rPr>
          <w:rFonts w:ascii="Times New Roman" w:eastAsia="Times New Roman" w:hAnsi="Times New Roman"/>
          <w:lang w:val="ro-RO"/>
        </w:rPr>
      </w:pPr>
      <w:r w:rsidRPr="0085460E">
        <w:rPr>
          <w:rFonts w:ascii="Times New Roman" w:eastAsia="Times New Roman" w:hAnsi="Times New Roman"/>
          <w:lang w:val="ro-RO"/>
        </w:rPr>
        <w:t xml:space="preserve">   Antonia Crișan</w:t>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t xml:space="preserve">     Ioana Cazan</w:t>
      </w:r>
    </w:p>
    <w:p w:rsidR="0085460E" w:rsidRPr="0085460E" w:rsidRDefault="0085460E" w:rsidP="0085460E">
      <w:pPr>
        <w:autoSpaceDE w:val="0"/>
        <w:autoSpaceDN w:val="0"/>
        <w:adjustRightInd w:val="0"/>
        <w:spacing w:after="0" w:line="240" w:lineRule="auto"/>
        <w:ind w:left="708" w:firstLine="708"/>
        <w:rPr>
          <w:rFonts w:ascii="Times New Roman" w:eastAsia="Times New Roman" w:hAnsi="Times New Roman"/>
          <w:lang w:val="ro-RO"/>
        </w:rPr>
      </w:pP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r>
      <w:r w:rsidRPr="0085460E">
        <w:rPr>
          <w:rFonts w:ascii="Times New Roman" w:eastAsia="Times New Roman" w:hAnsi="Times New Roman"/>
          <w:lang w:val="ro-RO"/>
        </w:rPr>
        <w:tab/>
        <w:t xml:space="preserve">      </w:t>
      </w:r>
    </w:p>
    <w:p w:rsidR="0085460E" w:rsidRPr="0085460E" w:rsidRDefault="0085460E" w:rsidP="0085460E">
      <w:pPr>
        <w:autoSpaceDE w:val="0"/>
        <w:autoSpaceDN w:val="0"/>
        <w:adjustRightInd w:val="0"/>
        <w:spacing w:after="0" w:line="240" w:lineRule="auto"/>
        <w:rPr>
          <w:rFonts w:ascii="Times New Roman" w:eastAsia="Times New Roman" w:hAnsi="Times New Roman"/>
          <w:lang w:val="ro-RO"/>
        </w:rPr>
      </w:pPr>
    </w:p>
    <w:p w:rsidR="00691E0D" w:rsidRPr="00B223B7" w:rsidRDefault="00691E0D" w:rsidP="0085460E">
      <w:pPr>
        <w:spacing w:after="0" w:line="240" w:lineRule="auto"/>
        <w:rPr>
          <w:rFonts w:ascii="Times New Roman" w:hAnsi="Times New Roman"/>
          <w:sz w:val="24"/>
          <w:szCs w:val="24"/>
          <w:lang w:val="ro-RO"/>
        </w:rPr>
      </w:pPr>
    </w:p>
    <w:sectPr w:rsidR="00691E0D" w:rsidRPr="00B223B7" w:rsidSect="005C6794">
      <w:headerReference w:type="default" r:id="rId7"/>
      <w:footerReference w:type="default" r:id="rId8"/>
      <w:pgSz w:w="12240" w:h="15840"/>
      <w:pgMar w:top="1560" w:right="900" w:bottom="1418" w:left="1440" w:header="680"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363" w:rsidRDefault="00B45363" w:rsidP="002630D1">
      <w:pPr>
        <w:spacing w:after="0" w:line="240" w:lineRule="auto"/>
      </w:pPr>
      <w:r>
        <w:separator/>
      </w:r>
    </w:p>
  </w:endnote>
  <w:endnote w:type="continuationSeparator" w:id="0">
    <w:p w:rsidR="00B45363" w:rsidRDefault="00B45363" w:rsidP="00263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EE"/>
    <w:family w:val="swiss"/>
    <w:pitch w:val="default"/>
    <w:sig w:usb0="20007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Optima">
    <w:altName w:val="Segoe Print"/>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D1" w:rsidRDefault="005F2DE7">
    <w:pPr>
      <w:pStyle w:val="Subsol"/>
    </w:pPr>
    <w:r>
      <w:rPr>
        <w:noProof/>
        <w:lang w:val="ro-RO" w:eastAsia="ro-RO"/>
      </w:rPr>
      <w:drawing>
        <wp:anchor distT="0" distB="0" distL="114300" distR="114300" simplePos="0" relativeHeight="251657216" behindDoc="0" locked="0" layoutInCell="1" allowOverlap="1">
          <wp:simplePos x="0" y="0"/>
          <wp:positionH relativeFrom="column">
            <wp:posOffset>-914400</wp:posOffset>
          </wp:positionH>
          <wp:positionV relativeFrom="paragraph">
            <wp:posOffset>-308610</wp:posOffset>
          </wp:positionV>
          <wp:extent cx="7400925" cy="1057275"/>
          <wp:effectExtent l="0" t="0" r="9525" b="9525"/>
          <wp:wrapNone/>
          <wp:docPr id="24" name="Imagine 2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0D1" w:rsidRDefault="002630D1">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363" w:rsidRDefault="00B45363" w:rsidP="002630D1">
      <w:pPr>
        <w:spacing w:after="0" w:line="240" w:lineRule="auto"/>
      </w:pPr>
      <w:r>
        <w:separator/>
      </w:r>
    </w:p>
  </w:footnote>
  <w:footnote w:type="continuationSeparator" w:id="0">
    <w:p w:rsidR="00B45363" w:rsidRDefault="00B45363" w:rsidP="002630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D1" w:rsidRDefault="005F2DE7">
    <w:pPr>
      <w:pStyle w:val="Antet"/>
    </w:pPr>
    <w:r>
      <w:rPr>
        <w:noProof/>
        <w:lang w:val="ro-RO" w:eastAsia="ro-RO"/>
      </w:rPr>
      <w:drawing>
        <wp:anchor distT="0" distB="0" distL="114300" distR="114300" simplePos="0" relativeHeight="251658240" behindDoc="0" locked="0" layoutInCell="1" allowOverlap="1">
          <wp:simplePos x="0" y="0"/>
          <wp:positionH relativeFrom="column">
            <wp:posOffset>-886460</wp:posOffset>
          </wp:positionH>
          <wp:positionV relativeFrom="paragraph">
            <wp:posOffset>-414020</wp:posOffset>
          </wp:positionV>
          <wp:extent cx="7703820" cy="1104900"/>
          <wp:effectExtent l="0" t="0" r="0" b="0"/>
          <wp:wrapNone/>
          <wp:docPr id="23" name="Imagine 23" descr="uj H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j HU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382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multilevel"/>
    <w:tmpl w:val="00000000"/>
    <w:lvl w:ilvl="0">
      <w:start w:val="1"/>
      <w:numFmt w:val="bullet"/>
      <w:lvlText w:val=""/>
      <w:lvlJc w:val="left"/>
      <w:pPr>
        <w:tabs>
          <w:tab w:val="num" w:pos="1140"/>
        </w:tabs>
        <w:ind w:left="1140" w:hanging="360"/>
      </w:pPr>
      <w:rPr>
        <w:rFonts w:ascii="Wingdings" w:hAnsi="Wingdings" w:hint="default"/>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1" w15:restartNumberingAfterBreak="0">
    <w:nsid w:val="00000001"/>
    <w:multiLevelType w:val="singleLevel"/>
    <w:tmpl w:val="00000001"/>
    <w:lvl w:ilvl="0">
      <w:start w:val="1"/>
      <w:numFmt w:val="lowerLetter"/>
      <w:suff w:val="space"/>
      <w:lvlText w:val="%1)"/>
      <w:lvlJc w:val="left"/>
    </w:lvl>
  </w:abstractNum>
  <w:abstractNum w:abstractNumId="2" w15:restartNumberingAfterBreak="0">
    <w:nsid w:val="00000002"/>
    <w:multiLevelType w:val="multilevel"/>
    <w:tmpl w:val="00000002"/>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0000003"/>
    <w:multiLevelType w:val="singleLevel"/>
    <w:tmpl w:val="00000003"/>
    <w:lvl w:ilvl="0">
      <w:start w:val="1"/>
      <w:numFmt w:val="decimal"/>
      <w:lvlText w:val="%1."/>
      <w:lvlJc w:val="left"/>
      <w:pPr>
        <w:tabs>
          <w:tab w:val="num" w:pos="360"/>
        </w:tabs>
        <w:ind w:left="360" w:hanging="360"/>
      </w:pPr>
    </w:lvl>
  </w:abstractNum>
  <w:abstractNum w:abstractNumId="4" w15:restartNumberingAfterBreak="0">
    <w:nsid w:val="0000000B"/>
    <w:multiLevelType w:val="singleLevel"/>
    <w:tmpl w:val="0000000B"/>
    <w:lvl w:ilvl="0">
      <w:start w:val="1"/>
      <w:numFmt w:val="bullet"/>
      <w:lvlText w:val=""/>
      <w:lvlJc w:val="left"/>
      <w:pPr>
        <w:tabs>
          <w:tab w:val="num" w:pos="420"/>
        </w:tabs>
        <w:ind w:left="420" w:hanging="420"/>
      </w:pPr>
      <w:rPr>
        <w:rFonts w:ascii="Wingdings" w:hAnsi="Wingdings" w:hint="default"/>
      </w:rPr>
    </w:lvl>
  </w:abstractNum>
  <w:abstractNum w:abstractNumId="5" w15:restartNumberingAfterBreak="0">
    <w:nsid w:val="0000000E"/>
    <w:multiLevelType w:val="multilevel"/>
    <w:tmpl w:val="0000000E"/>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F"/>
    <w:multiLevelType w:val="multilevel"/>
    <w:tmpl w:val="0000000F"/>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0000010"/>
    <w:multiLevelType w:val="singleLevel"/>
    <w:tmpl w:val="00000010"/>
    <w:lvl w:ilvl="0">
      <w:start w:val="1"/>
      <w:numFmt w:val="decimal"/>
      <w:suff w:val="space"/>
      <w:lvlText w:val="%1."/>
      <w:lvlJc w:val="left"/>
    </w:lvl>
  </w:abstractNum>
  <w:abstractNum w:abstractNumId="8" w15:restartNumberingAfterBreak="0">
    <w:nsid w:val="00000011"/>
    <w:multiLevelType w:val="multilevel"/>
    <w:tmpl w:val="00000011"/>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00000012"/>
    <w:multiLevelType w:val="singleLevel"/>
    <w:tmpl w:val="00000012"/>
    <w:lvl w:ilvl="0">
      <w:start w:val="1"/>
      <w:numFmt w:val="bullet"/>
      <w:lvlText w:val=""/>
      <w:lvlJc w:val="left"/>
      <w:pPr>
        <w:tabs>
          <w:tab w:val="num" w:pos="420"/>
        </w:tabs>
        <w:ind w:left="420" w:hanging="420"/>
      </w:pPr>
      <w:rPr>
        <w:rFonts w:ascii="Wingdings" w:hAnsi="Wingdings" w:hint="default"/>
      </w:rPr>
    </w:lvl>
  </w:abstractNum>
  <w:abstractNum w:abstractNumId="10" w15:restartNumberingAfterBreak="0">
    <w:nsid w:val="00000013"/>
    <w:multiLevelType w:val="multilevel"/>
    <w:tmpl w:val="00000013"/>
    <w:lvl w:ilvl="0">
      <w:start w:val="6"/>
      <w:numFmt w:val="bullet"/>
      <w:lvlText w:val="-"/>
      <w:lvlJc w:val="left"/>
      <w:pPr>
        <w:ind w:left="1060" w:hanging="360"/>
      </w:pPr>
      <w:rPr>
        <w:rFonts w:ascii="Times New Roman" w:eastAsia="Times New Roman" w:hAnsi="Times New Roman" w:cs="Times New Roman"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1" w15:restartNumberingAfterBreak="0">
    <w:nsid w:val="00000014"/>
    <w:multiLevelType w:val="multilevel"/>
    <w:tmpl w:val="00000014"/>
    <w:lvl w:ilvl="0">
      <w:numFmt w:val="bullet"/>
      <w:lvlText w:val="-"/>
      <w:lvlJc w:val="left"/>
      <w:pPr>
        <w:ind w:left="720" w:hanging="360"/>
      </w:pPr>
      <w:rPr>
        <w:rFonts w:ascii="Trebuchet MS" w:eastAsia="Times New Roman" w:hAnsi="Trebuchet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000001A"/>
    <w:multiLevelType w:val="multilevel"/>
    <w:tmpl w:val="0000001A"/>
    <w:lvl w:ilvl="0">
      <w:start w:val="1"/>
      <w:numFmt w:val="bullet"/>
      <w:lvlText w:val=""/>
      <w:lvlJc w:val="left"/>
      <w:pPr>
        <w:tabs>
          <w:tab w:val="num" w:pos="1140"/>
        </w:tabs>
        <w:ind w:left="1140" w:hanging="360"/>
      </w:pPr>
      <w:rPr>
        <w:rFonts w:ascii="Wingdings" w:hAnsi="Wingdings" w:hint="default"/>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13" w15:restartNumberingAfterBreak="0">
    <w:nsid w:val="07353099"/>
    <w:multiLevelType w:val="hybridMultilevel"/>
    <w:tmpl w:val="5A6AF502"/>
    <w:lvl w:ilvl="0" w:tplc="77AEB8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536BA"/>
    <w:multiLevelType w:val="hybridMultilevel"/>
    <w:tmpl w:val="7B68D8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564E16"/>
    <w:multiLevelType w:val="hybridMultilevel"/>
    <w:tmpl w:val="CC9061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27128F"/>
    <w:multiLevelType w:val="hybridMultilevel"/>
    <w:tmpl w:val="5002CE26"/>
    <w:lvl w:ilvl="0" w:tplc="77AEB8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D92763"/>
    <w:multiLevelType w:val="hybridMultilevel"/>
    <w:tmpl w:val="8AD20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FF6627"/>
    <w:multiLevelType w:val="hybridMultilevel"/>
    <w:tmpl w:val="25D4A1B6"/>
    <w:lvl w:ilvl="0" w:tplc="F3D246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D42851"/>
    <w:multiLevelType w:val="hybridMultilevel"/>
    <w:tmpl w:val="0EB6BBCE"/>
    <w:lvl w:ilvl="0" w:tplc="0C961A3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927010"/>
    <w:multiLevelType w:val="hybridMultilevel"/>
    <w:tmpl w:val="B8F4DB52"/>
    <w:lvl w:ilvl="0" w:tplc="702E1248">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67A2920"/>
    <w:multiLevelType w:val="hybridMultilevel"/>
    <w:tmpl w:val="D682F0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2FD317E"/>
    <w:multiLevelType w:val="hybridMultilevel"/>
    <w:tmpl w:val="F1AE2A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54165C"/>
    <w:multiLevelType w:val="hybridMultilevel"/>
    <w:tmpl w:val="DFD22226"/>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4" w15:restartNumberingAfterBreak="0">
    <w:nsid w:val="7A6413C7"/>
    <w:multiLevelType w:val="hybridMultilevel"/>
    <w:tmpl w:val="FCC8270C"/>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20"/>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6"/>
  </w:num>
  <w:num w:numId="6">
    <w:abstractNumId w:val="5"/>
  </w:num>
  <w:num w:numId="7">
    <w:abstractNumId w:val="8"/>
  </w:num>
  <w:num w:numId="8">
    <w:abstractNumId w:val="7"/>
  </w:num>
  <w:num w:numId="9">
    <w:abstractNumId w:val="2"/>
  </w:num>
  <w:num w:numId="10">
    <w:abstractNumId w:val="1"/>
  </w:num>
  <w:num w:numId="11">
    <w:abstractNumId w:val="0"/>
  </w:num>
  <w:num w:numId="12">
    <w:abstractNumId w:val="9"/>
  </w:num>
  <w:num w:numId="13">
    <w:abstractNumId w:val="11"/>
  </w:num>
  <w:num w:numId="14">
    <w:abstractNumId w:val="10"/>
  </w:num>
  <w:num w:numId="15">
    <w:abstractNumId w:val="22"/>
  </w:num>
  <w:num w:numId="16">
    <w:abstractNumId w:val="18"/>
  </w:num>
  <w:num w:numId="17">
    <w:abstractNumId w:val="13"/>
  </w:num>
  <w:num w:numId="18">
    <w:abstractNumId w:val="16"/>
  </w:num>
  <w:num w:numId="19">
    <w:abstractNumId w:val="15"/>
  </w:num>
  <w:num w:numId="20">
    <w:abstractNumId w:val="21"/>
  </w:num>
  <w:num w:numId="21">
    <w:abstractNumId w:val="19"/>
  </w:num>
  <w:num w:numId="22">
    <w:abstractNumId w:val="17"/>
  </w:num>
  <w:num w:numId="23">
    <w:abstractNumId w:val="14"/>
  </w:num>
  <w:num w:numId="24">
    <w:abstractNumId w:val="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0D1"/>
    <w:rsid w:val="00001896"/>
    <w:rsid w:val="00013F6B"/>
    <w:rsid w:val="00174D95"/>
    <w:rsid w:val="002630D1"/>
    <w:rsid w:val="00272548"/>
    <w:rsid w:val="002C592C"/>
    <w:rsid w:val="002D1539"/>
    <w:rsid w:val="0035181E"/>
    <w:rsid w:val="0039516C"/>
    <w:rsid w:val="003B6BA4"/>
    <w:rsid w:val="00424466"/>
    <w:rsid w:val="00445D09"/>
    <w:rsid w:val="00474D15"/>
    <w:rsid w:val="00477124"/>
    <w:rsid w:val="0048141D"/>
    <w:rsid w:val="00485081"/>
    <w:rsid w:val="00495A52"/>
    <w:rsid w:val="004B6CB7"/>
    <w:rsid w:val="004F090D"/>
    <w:rsid w:val="00520B4E"/>
    <w:rsid w:val="00535429"/>
    <w:rsid w:val="00537BCD"/>
    <w:rsid w:val="005C6197"/>
    <w:rsid w:val="005C6794"/>
    <w:rsid w:val="005C6E9A"/>
    <w:rsid w:val="005F2DE7"/>
    <w:rsid w:val="00657589"/>
    <w:rsid w:val="006674CF"/>
    <w:rsid w:val="00671075"/>
    <w:rsid w:val="00691E0D"/>
    <w:rsid w:val="006D7DA1"/>
    <w:rsid w:val="00706B0D"/>
    <w:rsid w:val="00716C30"/>
    <w:rsid w:val="00772B93"/>
    <w:rsid w:val="00822D99"/>
    <w:rsid w:val="0085460E"/>
    <w:rsid w:val="00874A0B"/>
    <w:rsid w:val="008A7692"/>
    <w:rsid w:val="008B706F"/>
    <w:rsid w:val="008C32A4"/>
    <w:rsid w:val="008D15EC"/>
    <w:rsid w:val="008F2494"/>
    <w:rsid w:val="00904D38"/>
    <w:rsid w:val="00910BB6"/>
    <w:rsid w:val="009150EF"/>
    <w:rsid w:val="00941EF4"/>
    <w:rsid w:val="00957FC1"/>
    <w:rsid w:val="00983240"/>
    <w:rsid w:val="00985D9B"/>
    <w:rsid w:val="009C0565"/>
    <w:rsid w:val="009C65F9"/>
    <w:rsid w:val="009F4F98"/>
    <w:rsid w:val="00A02558"/>
    <w:rsid w:val="00A36E4A"/>
    <w:rsid w:val="00A6795F"/>
    <w:rsid w:val="00AB7BD9"/>
    <w:rsid w:val="00B223B7"/>
    <w:rsid w:val="00B45363"/>
    <w:rsid w:val="00B45E03"/>
    <w:rsid w:val="00B46F5C"/>
    <w:rsid w:val="00B57320"/>
    <w:rsid w:val="00BB32FC"/>
    <w:rsid w:val="00BB4942"/>
    <w:rsid w:val="00C952EB"/>
    <w:rsid w:val="00CC444C"/>
    <w:rsid w:val="00CD6DBD"/>
    <w:rsid w:val="00D270EF"/>
    <w:rsid w:val="00D4252E"/>
    <w:rsid w:val="00D56BB0"/>
    <w:rsid w:val="00D646ED"/>
    <w:rsid w:val="00E27FF3"/>
    <w:rsid w:val="00E407C5"/>
    <w:rsid w:val="00E90C65"/>
    <w:rsid w:val="00EA4F45"/>
    <w:rsid w:val="00EC150E"/>
    <w:rsid w:val="00F03AA5"/>
    <w:rsid w:val="00F144D6"/>
    <w:rsid w:val="00F719F6"/>
    <w:rsid w:val="00F71B31"/>
    <w:rsid w:val="00F8653B"/>
    <w:rsid w:val="00FB4168"/>
    <w:rsid w:val="00FF1087"/>
    <w:rsid w:val="00FF5D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017C897-72FE-458A-B053-4DF6462B0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paragraph" w:styleId="Titlu1">
    <w:name w:val="heading 1"/>
    <w:basedOn w:val="Normal"/>
    <w:next w:val="Normal"/>
    <w:link w:val="Titlu1Caracter"/>
    <w:qFormat/>
    <w:rsid w:val="0085460E"/>
    <w:pPr>
      <w:keepNext/>
      <w:spacing w:before="240" w:after="60" w:line="240" w:lineRule="auto"/>
      <w:outlineLvl w:val="0"/>
    </w:pPr>
    <w:rPr>
      <w:rFonts w:ascii="Arial" w:eastAsia="Times New Roman" w:hAnsi="Arial" w:cs="Arial"/>
      <w:b/>
      <w:bCs/>
      <w:kern w:val="32"/>
      <w:sz w:val="32"/>
      <w:szCs w:val="32"/>
    </w:rPr>
  </w:style>
  <w:style w:type="paragraph" w:styleId="Titlu2">
    <w:name w:val="heading 2"/>
    <w:basedOn w:val="Normal"/>
    <w:next w:val="Normal"/>
    <w:link w:val="Titlu2Caracter"/>
    <w:qFormat/>
    <w:rsid w:val="0085460E"/>
    <w:pPr>
      <w:keepNext/>
      <w:spacing w:before="240" w:after="60" w:line="240" w:lineRule="auto"/>
      <w:outlineLvl w:val="1"/>
    </w:pPr>
    <w:rPr>
      <w:rFonts w:ascii="Arial" w:eastAsia="Times New Roman" w:hAnsi="Arial" w:cs="Arial"/>
      <w:b/>
      <w:bCs/>
      <w:i/>
      <w:iCs/>
      <w:sz w:val="28"/>
      <w:szCs w:val="28"/>
    </w:rPr>
  </w:style>
  <w:style w:type="paragraph" w:styleId="Titlu3">
    <w:name w:val="heading 3"/>
    <w:basedOn w:val="Normal"/>
    <w:next w:val="Normal"/>
    <w:link w:val="Titlu3Caracter"/>
    <w:qFormat/>
    <w:rsid w:val="0085460E"/>
    <w:pPr>
      <w:keepNext/>
      <w:spacing w:after="0" w:line="240" w:lineRule="auto"/>
      <w:jc w:val="center"/>
      <w:outlineLvl w:val="2"/>
    </w:pPr>
    <w:rPr>
      <w:rFonts w:ascii="Times New Roman" w:eastAsia="Times New Roman" w:hAnsi="Times New Roman"/>
      <w:b/>
      <w:bCs/>
      <w:sz w:val="32"/>
      <w:szCs w:val="24"/>
      <w:lang w:val="hu-HU"/>
    </w:rPr>
  </w:style>
  <w:style w:type="paragraph" w:styleId="Titlu5">
    <w:name w:val="heading 5"/>
    <w:basedOn w:val="Normal"/>
    <w:next w:val="Normal"/>
    <w:link w:val="Titlu5Caracter"/>
    <w:qFormat/>
    <w:rsid w:val="0085460E"/>
    <w:pPr>
      <w:keepNext/>
      <w:spacing w:after="0" w:line="240" w:lineRule="auto"/>
      <w:outlineLvl w:val="4"/>
    </w:pPr>
    <w:rPr>
      <w:rFonts w:ascii="Arial" w:eastAsia="Times New Roman" w:hAnsi="Arial" w:cs="Arial"/>
      <w:i/>
      <w:iCs/>
      <w:sz w:val="20"/>
      <w:szCs w:val="24"/>
      <w:lang w:val="it-IT"/>
    </w:rPr>
  </w:style>
  <w:style w:type="paragraph" w:styleId="Titlu7">
    <w:name w:val="heading 7"/>
    <w:basedOn w:val="Normal"/>
    <w:next w:val="Normal"/>
    <w:link w:val="Titlu7Caracter"/>
    <w:qFormat/>
    <w:rsid w:val="0085460E"/>
    <w:pPr>
      <w:keepNext/>
      <w:spacing w:after="0" w:line="240" w:lineRule="auto"/>
      <w:outlineLvl w:val="6"/>
    </w:pPr>
    <w:rPr>
      <w:rFonts w:ascii="Arial (W1)" w:eastAsia="Times New Roman" w:hAnsi="Arial (W1)" w:cs="Arial"/>
      <w:b/>
      <w:bCs/>
      <w:i/>
      <w:iCs/>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2630D1"/>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2630D1"/>
  </w:style>
  <w:style w:type="paragraph" w:styleId="Subsol">
    <w:name w:val="footer"/>
    <w:basedOn w:val="Normal"/>
    <w:link w:val="SubsolCaracter"/>
    <w:unhideWhenUsed/>
    <w:rsid w:val="002630D1"/>
    <w:pPr>
      <w:tabs>
        <w:tab w:val="center" w:pos="4513"/>
        <w:tab w:val="right" w:pos="9026"/>
      </w:tabs>
      <w:spacing w:after="0" w:line="240" w:lineRule="auto"/>
    </w:pPr>
  </w:style>
  <w:style w:type="character" w:customStyle="1" w:styleId="SubsolCaracter">
    <w:name w:val="Subsol Caracter"/>
    <w:basedOn w:val="Fontdeparagrafimplicit"/>
    <w:link w:val="Subsol"/>
    <w:rsid w:val="002630D1"/>
  </w:style>
  <w:style w:type="paragraph" w:styleId="TextnBalon">
    <w:name w:val="Balloon Text"/>
    <w:basedOn w:val="Normal"/>
    <w:link w:val="TextnBalonCaracter"/>
    <w:unhideWhenUsed/>
    <w:rsid w:val="00535429"/>
    <w:pPr>
      <w:spacing w:after="0" w:line="240" w:lineRule="auto"/>
    </w:pPr>
    <w:rPr>
      <w:rFonts w:ascii="Segoe UI" w:hAnsi="Segoe UI" w:cs="Segoe UI"/>
      <w:sz w:val="18"/>
      <w:szCs w:val="18"/>
    </w:rPr>
  </w:style>
  <w:style w:type="character" w:customStyle="1" w:styleId="TextnBalonCaracter">
    <w:name w:val="Text în Balon Caracter"/>
    <w:link w:val="TextnBalon"/>
    <w:uiPriority w:val="99"/>
    <w:semiHidden/>
    <w:rsid w:val="00535429"/>
    <w:rPr>
      <w:rFonts w:ascii="Segoe UI" w:hAnsi="Segoe UI" w:cs="Segoe UI"/>
      <w:sz w:val="18"/>
      <w:szCs w:val="18"/>
      <w:lang w:val="en-US" w:eastAsia="en-US"/>
    </w:rPr>
  </w:style>
  <w:style w:type="character" w:customStyle="1" w:styleId="Titlu1Caracter">
    <w:name w:val="Titlu 1 Caracter"/>
    <w:basedOn w:val="Fontdeparagrafimplicit"/>
    <w:link w:val="Titlu1"/>
    <w:rsid w:val="0085460E"/>
    <w:rPr>
      <w:rFonts w:ascii="Arial" w:eastAsia="Times New Roman" w:hAnsi="Arial" w:cs="Arial"/>
      <w:b/>
      <w:bCs/>
      <w:kern w:val="32"/>
      <w:sz w:val="32"/>
      <w:szCs w:val="32"/>
      <w:lang w:val="en-US" w:eastAsia="en-US"/>
    </w:rPr>
  </w:style>
  <w:style w:type="character" w:customStyle="1" w:styleId="Titlu2Caracter">
    <w:name w:val="Titlu 2 Caracter"/>
    <w:basedOn w:val="Fontdeparagrafimplicit"/>
    <w:link w:val="Titlu2"/>
    <w:rsid w:val="0085460E"/>
    <w:rPr>
      <w:rFonts w:ascii="Arial" w:eastAsia="Times New Roman" w:hAnsi="Arial" w:cs="Arial"/>
      <w:b/>
      <w:bCs/>
      <w:i/>
      <w:iCs/>
      <w:sz w:val="28"/>
      <w:szCs w:val="28"/>
      <w:lang w:val="en-US" w:eastAsia="en-US"/>
    </w:rPr>
  </w:style>
  <w:style w:type="character" w:customStyle="1" w:styleId="Titlu3Caracter">
    <w:name w:val="Titlu 3 Caracter"/>
    <w:basedOn w:val="Fontdeparagrafimplicit"/>
    <w:link w:val="Titlu3"/>
    <w:rsid w:val="0085460E"/>
    <w:rPr>
      <w:rFonts w:ascii="Times New Roman" w:eastAsia="Times New Roman" w:hAnsi="Times New Roman"/>
      <w:b/>
      <w:bCs/>
      <w:sz w:val="32"/>
      <w:szCs w:val="24"/>
      <w:lang w:val="hu-HU" w:eastAsia="en-US"/>
    </w:rPr>
  </w:style>
  <w:style w:type="character" w:customStyle="1" w:styleId="Titlu5Caracter">
    <w:name w:val="Titlu 5 Caracter"/>
    <w:basedOn w:val="Fontdeparagrafimplicit"/>
    <w:link w:val="Titlu5"/>
    <w:rsid w:val="0085460E"/>
    <w:rPr>
      <w:rFonts w:ascii="Arial" w:eastAsia="Times New Roman" w:hAnsi="Arial" w:cs="Arial"/>
      <w:i/>
      <w:iCs/>
      <w:szCs w:val="24"/>
      <w:lang w:val="it-IT" w:eastAsia="en-US"/>
    </w:rPr>
  </w:style>
  <w:style w:type="character" w:customStyle="1" w:styleId="Titlu7Caracter">
    <w:name w:val="Titlu 7 Caracter"/>
    <w:basedOn w:val="Fontdeparagrafimplicit"/>
    <w:link w:val="Titlu7"/>
    <w:rsid w:val="0085460E"/>
    <w:rPr>
      <w:rFonts w:ascii="Arial (W1)" w:eastAsia="Times New Roman" w:hAnsi="Arial (W1)" w:cs="Arial"/>
      <w:b/>
      <w:bCs/>
      <w:i/>
      <w:iCs/>
      <w:sz w:val="24"/>
      <w:szCs w:val="24"/>
      <w:lang w:eastAsia="en-US"/>
    </w:rPr>
  </w:style>
  <w:style w:type="numbering" w:customStyle="1" w:styleId="FrListare1">
    <w:name w:val="Fără Listare1"/>
    <w:next w:val="FrListare"/>
    <w:uiPriority w:val="99"/>
    <w:semiHidden/>
    <w:unhideWhenUsed/>
    <w:rsid w:val="0085460E"/>
  </w:style>
  <w:style w:type="character" w:styleId="Accentuat">
    <w:name w:val="Emphasis"/>
    <w:qFormat/>
    <w:rsid w:val="0085460E"/>
    <w:rPr>
      <w:rFonts w:hint="default"/>
      <w:i/>
    </w:rPr>
  </w:style>
  <w:style w:type="character" w:styleId="Numrdepagin">
    <w:name w:val="page number"/>
    <w:basedOn w:val="Fontdeparagrafimplicit"/>
    <w:rsid w:val="0085460E"/>
  </w:style>
  <w:style w:type="character" w:styleId="Robust">
    <w:name w:val="Strong"/>
    <w:qFormat/>
    <w:rsid w:val="0085460E"/>
    <w:rPr>
      <w:b/>
      <w:bCs/>
    </w:rPr>
  </w:style>
  <w:style w:type="character" w:styleId="Hyperlink">
    <w:name w:val="Hyperlink"/>
    <w:rsid w:val="0085460E"/>
    <w:rPr>
      <w:b/>
      <w:bCs/>
      <w:color w:val="333399"/>
      <w:u w:val="single"/>
    </w:rPr>
  </w:style>
  <w:style w:type="character" w:customStyle="1" w:styleId="Variable">
    <w:name w:val="Variable"/>
    <w:rsid w:val="0085460E"/>
    <w:rPr>
      <w:rFonts w:hint="default"/>
      <w:i/>
    </w:rPr>
  </w:style>
  <w:style w:type="character" w:customStyle="1" w:styleId="Keyboard">
    <w:name w:val="Keyboard"/>
    <w:rsid w:val="0085460E"/>
    <w:rPr>
      <w:rFonts w:ascii="Courier New" w:eastAsia="Courier New" w:hAnsi="Courier New" w:hint="default"/>
      <w:b/>
    </w:rPr>
  </w:style>
  <w:style w:type="character" w:customStyle="1" w:styleId="Definition">
    <w:name w:val="Definition"/>
    <w:rsid w:val="0085460E"/>
    <w:rPr>
      <w:rFonts w:hint="default"/>
      <w:i/>
    </w:rPr>
  </w:style>
  <w:style w:type="character" w:customStyle="1" w:styleId="HTMLMarkup">
    <w:name w:val="HTML Markup"/>
    <w:rsid w:val="0085460E"/>
    <w:rPr>
      <w:rFonts w:hint="default"/>
      <w:vanish/>
      <w:color w:val="FF0000"/>
    </w:rPr>
  </w:style>
  <w:style w:type="character" w:customStyle="1" w:styleId="CITE">
    <w:name w:val="CITE"/>
    <w:rsid w:val="0085460E"/>
    <w:rPr>
      <w:rFonts w:hint="default"/>
      <w:i/>
    </w:rPr>
  </w:style>
  <w:style w:type="character" w:customStyle="1" w:styleId="FollowedHyperlink858D7CFB-ED40-4347-BF05-701D383B685F">
    <w:name w:val="FollowedHyperlink{858D7CFB-ED40-4347-BF05-701D383B685F}"/>
    <w:rsid w:val="0085460E"/>
    <w:rPr>
      <w:rFonts w:hint="default"/>
      <w:color w:val="800080"/>
      <w:u w:val="single"/>
    </w:rPr>
  </w:style>
  <w:style w:type="character" w:customStyle="1" w:styleId="Typewriter">
    <w:name w:val="Typewriter"/>
    <w:rsid w:val="0085460E"/>
    <w:rPr>
      <w:rFonts w:ascii="Courier New" w:eastAsia="Courier New" w:hAnsi="Courier New" w:hint="default"/>
    </w:rPr>
  </w:style>
  <w:style w:type="character" w:customStyle="1" w:styleId="CODE">
    <w:name w:val="CODE"/>
    <w:rsid w:val="0085460E"/>
    <w:rPr>
      <w:rFonts w:ascii="Courier New" w:eastAsia="Courier New" w:hAnsi="Courier New" w:hint="default"/>
    </w:rPr>
  </w:style>
  <w:style w:type="character" w:customStyle="1" w:styleId="do1">
    <w:name w:val="do1"/>
    <w:rsid w:val="0085460E"/>
    <w:rPr>
      <w:b/>
      <w:bCs/>
      <w:sz w:val="26"/>
      <w:szCs w:val="26"/>
    </w:rPr>
  </w:style>
  <w:style w:type="character" w:customStyle="1" w:styleId="Comment">
    <w:name w:val="Comment"/>
    <w:rsid w:val="0085460E"/>
    <w:rPr>
      <w:rFonts w:hint="default"/>
      <w:vanish/>
    </w:rPr>
  </w:style>
  <w:style w:type="character" w:customStyle="1" w:styleId="Sample">
    <w:name w:val="Sample"/>
    <w:rsid w:val="0085460E"/>
    <w:rPr>
      <w:rFonts w:ascii="Courier New" w:eastAsia="Courier New" w:hAnsi="Courier New" w:hint="default"/>
    </w:rPr>
  </w:style>
  <w:style w:type="paragraph" w:customStyle="1" w:styleId="H6">
    <w:name w:val="H6"/>
    <w:basedOn w:val="Normal"/>
    <w:next w:val="Normal"/>
    <w:rsid w:val="0085460E"/>
    <w:pPr>
      <w:keepNext/>
      <w:spacing w:after="0" w:line="240" w:lineRule="auto"/>
      <w:outlineLvl w:val="6"/>
    </w:pPr>
    <w:rPr>
      <w:rFonts w:ascii="Times New Roman" w:eastAsia="Times New Roman" w:hAnsi="Times New Roman"/>
      <w:b/>
      <w:sz w:val="16"/>
      <w:szCs w:val="24"/>
    </w:rPr>
  </w:style>
  <w:style w:type="paragraph" w:styleId="Textbloc">
    <w:name w:val="Block Text"/>
    <w:basedOn w:val="Normal"/>
    <w:rsid w:val="0085460E"/>
    <w:pPr>
      <w:spacing w:after="0" w:line="240" w:lineRule="auto"/>
      <w:ind w:left="900" w:right="1300"/>
    </w:pPr>
    <w:rPr>
      <w:rFonts w:ascii="Arial" w:eastAsia="Times New Roman" w:hAnsi="Arial" w:cs="Arial"/>
      <w:bCs/>
      <w:iCs/>
      <w:szCs w:val="28"/>
    </w:rPr>
  </w:style>
  <w:style w:type="paragraph" w:styleId="Corptext">
    <w:name w:val="Body Text"/>
    <w:basedOn w:val="Normal"/>
    <w:link w:val="CorptextCaracter"/>
    <w:rsid w:val="0085460E"/>
    <w:pPr>
      <w:spacing w:after="120" w:line="240" w:lineRule="auto"/>
    </w:pPr>
    <w:rPr>
      <w:rFonts w:ascii="Times New Roman" w:eastAsia="Times New Roman" w:hAnsi="Times New Roman"/>
      <w:sz w:val="24"/>
      <w:szCs w:val="24"/>
    </w:rPr>
  </w:style>
  <w:style w:type="character" w:customStyle="1" w:styleId="CorptextCaracter">
    <w:name w:val="Corp text Caracter"/>
    <w:basedOn w:val="Fontdeparagrafimplicit"/>
    <w:link w:val="Corptext"/>
    <w:rsid w:val="0085460E"/>
    <w:rPr>
      <w:rFonts w:ascii="Times New Roman" w:eastAsia="Times New Roman" w:hAnsi="Times New Roman"/>
      <w:sz w:val="24"/>
      <w:szCs w:val="24"/>
      <w:lang w:val="en-US" w:eastAsia="en-US"/>
    </w:rPr>
  </w:style>
  <w:style w:type="paragraph" w:styleId="Corptext2">
    <w:name w:val="Body Text 2"/>
    <w:basedOn w:val="Normal"/>
    <w:link w:val="Corptext2Caracter"/>
    <w:rsid w:val="0085460E"/>
    <w:pPr>
      <w:spacing w:after="0" w:line="240" w:lineRule="auto"/>
      <w:jc w:val="center"/>
    </w:pPr>
    <w:rPr>
      <w:rFonts w:ascii="Times New Roman" w:eastAsia="Times New Roman" w:hAnsi="Times New Roman"/>
      <w:b/>
      <w:bCs/>
      <w:sz w:val="24"/>
      <w:szCs w:val="24"/>
      <w:lang w:val="hu-HU"/>
    </w:rPr>
  </w:style>
  <w:style w:type="character" w:customStyle="1" w:styleId="Corptext2Caracter">
    <w:name w:val="Corp text 2 Caracter"/>
    <w:basedOn w:val="Fontdeparagrafimplicit"/>
    <w:link w:val="Corptext2"/>
    <w:rsid w:val="0085460E"/>
    <w:rPr>
      <w:rFonts w:ascii="Times New Roman" w:eastAsia="Times New Roman" w:hAnsi="Times New Roman"/>
      <w:b/>
      <w:bCs/>
      <w:sz w:val="24"/>
      <w:szCs w:val="24"/>
      <w:lang w:val="hu-HU" w:eastAsia="en-US"/>
    </w:rPr>
  </w:style>
  <w:style w:type="paragraph" w:styleId="Indentcorptext">
    <w:name w:val="Body Text Indent"/>
    <w:basedOn w:val="Normal"/>
    <w:link w:val="IndentcorptextCaracter"/>
    <w:rsid w:val="0085460E"/>
    <w:pPr>
      <w:spacing w:after="120" w:line="240" w:lineRule="auto"/>
      <w:ind w:left="283"/>
    </w:pPr>
    <w:rPr>
      <w:rFonts w:ascii="Times New Roman" w:eastAsia="Times New Roman" w:hAnsi="Times New Roman"/>
      <w:sz w:val="24"/>
      <w:szCs w:val="24"/>
    </w:rPr>
  </w:style>
  <w:style w:type="character" w:customStyle="1" w:styleId="IndentcorptextCaracter">
    <w:name w:val="Indent corp text Caracter"/>
    <w:basedOn w:val="Fontdeparagrafimplicit"/>
    <w:link w:val="Indentcorptext"/>
    <w:rsid w:val="0085460E"/>
    <w:rPr>
      <w:rFonts w:ascii="Times New Roman" w:eastAsia="Times New Roman" w:hAnsi="Times New Roman"/>
      <w:sz w:val="24"/>
      <w:szCs w:val="24"/>
      <w:lang w:val="en-US" w:eastAsia="en-US"/>
    </w:rPr>
  </w:style>
  <w:style w:type="paragraph" w:customStyle="1" w:styleId="Style4">
    <w:name w:val="_Style 4"/>
    <w:basedOn w:val="Normal"/>
    <w:rsid w:val="0085460E"/>
    <w:pPr>
      <w:spacing w:after="0" w:line="240" w:lineRule="auto"/>
    </w:pPr>
    <w:rPr>
      <w:rFonts w:ascii="Times New Roman" w:eastAsia="Times New Roman" w:hAnsi="Times New Roman"/>
      <w:sz w:val="24"/>
      <w:szCs w:val="24"/>
      <w:lang w:val="pl-PL" w:eastAsia="pl-PL"/>
    </w:rPr>
  </w:style>
  <w:style w:type="paragraph" w:styleId="Listparagraf">
    <w:name w:val="List Paragraph"/>
    <w:basedOn w:val="Normal"/>
    <w:qFormat/>
    <w:rsid w:val="0085460E"/>
    <w:pPr>
      <w:spacing w:after="0" w:line="240" w:lineRule="auto"/>
      <w:ind w:left="720"/>
    </w:pPr>
    <w:rPr>
      <w:rFonts w:ascii="Times New Roman" w:eastAsia="Times New Roman" w:hAnsi="Times New Roman"/>
      <w:sz w:val="24"/>
      <w:szCs w:val="24"/>
    </w:rPr>
  </w:style>
  <w:style w:type="paragraph" w:customStyle="1" w:styleId="MediumGrid21">
    <w:name w:val="Medium Grid 21"/>
    <w:rsid w:val="0085460E"/>
    <w:rPr>
      <w:rFonts w:ascii="Trebuchet MS" w:eastAsia="MS Mincho" w:hAnsi="Trebuchet MS" w:cs="Trebuchet MS"/>
      <w:sz w:val="18"/>
      <w:szCs w:val="18"/>
      <w:lang w:val="en-US" w:eastAsia="en-US"/>
    </w:rPr>
  </w:style>
  <w:style w:type="paragraph" w:customStyle="1" w:styleId="CharChar">
    <w:name w:val=" Char Char"/>
    <w:basedOn w:val="Normal"/>
    <w:rsid w:val="0085460E"/>
    <w:pPr>
      <w:spacing w:after="0" w:line="240" w:lineRule="auto"/>
    </w:pPr>
    <w:rPr>
      <w:rFonts w:ascii="Times New Roman" w:eastAsia="Times New Roman" w:hAnsi="Times New Roman"/>
      <w:sz w:val="24"/>
      <w:szCs w:val="24"/>
    </w:rPr>
  </w:style>
  <w:style w:type="paragraph" w:customStyle="1" w:styleId="Preformatted">
    <w:name w:val="Preformatted"/>
    <w:basedOn w:val="Normal"/>
    <w:rsid w:val="0085460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Courier New" w:hAnsi="Courier New"/>
      <w:sz w:val="24"/>
      <w:szCs w:val="24"/>
    </w:rPr>
  </w:style>
  <w:style w:type="paragraph" w:customStyle="1" w:styleId="DefinitionTerm">
    <w:name w:val="Definition Term"/>
    <w:basedOn w:val="Normal"/>
    <w:next w:val="DefinitionList"/>
    <w:rsid w:val="0085460E"/>
    <w:pPr>
      <w:spacing w:after="0" w:line="240" w:lineRule="auto"/>
    </w:pPr>
    <w:rPr>
      <w:rFonts w:ascii="Times New Roman" w:eastAsia="Times New Roman" w:hAnsi="Times New Roman"/>
      <w:sz w:val="24"/>
      <w:szCs w:val="24"/>
    </w:rPr>
  </w:style>
  <w:style w:type="paragraph" w:customStyle="1" w:styleId="H2">
    <w:name w:val="H2"/>
    <w:basedOn w:val="Normal"/>
    <w:next w:val="Normal"/>
    <w:rsid w:val="0085460E"/>
    <w:pPr>
      <w:keepNext/>
      <w:spacing w:after="0" w:line="240" w:lineRule="auto"/>
      <w:outlineLvl w:val="2"/>
    </w:pPr>
    <w:rPr>
      <w:rFonts w:ascii="Times New Roman" w:eastAsia="Times New Roman" w:hAnsi="Times New Roman"/>
      <w:b/>
      <w:sz w:val="36"/>
      <w:szCs w:val="24"/>
    </w:rPr>
  </w:style>
  <w:style w:type="paragraph" w:customStyle="1" w:styleId="Clause">
    <w:name w:val="Clause"/>
    <w:basedOn w:val="Normal"/>
    <w:rsid w:val="0085460E"/>
    <w:pPr>
      <w:numPr>
        <w:numId w:val="1"/>
      </w:numPr>
      <w:tabs>
        <w:tab w:val="left" w:pos="426"/>
      </w:tabs>
      <w:spacing w:after="0" w:line="240" w:lineRule="auto"/>
      <w:jc w:val="both"/>
    </w:pPr>
    <w:rPr>
      <w:rFonts w:ascii="Arial" w:eastAsia="Times New Roman" w:hAnsi="Arial"/>
      <w:snapToGrid w:val="0"/>
      <w:szCs w:val="20"/>
      <w:lang w:val="ro-RO"/>
    </w:rPr>
  </w:style>
  <w:style w:type="paragraph" w:customStyle="1" w:styleId="H4">
    <w:name w:val="H4"/>
    <w:basedOn w:val="Normal"/>
    <w:next w:val="Normal"/>
    <w:rsid w:val="0085460E"/>
    <w:pPr>
      <w:keepNext/>
      <w:spacing w:after="0" w:line="240" w:lineRule="auto"/>
      <w:outlineLvl w:val="4"/>
    </w:pPr>
    <w:rPr>
      <w:rFonts w:ascii="Times New Roman" w:eastAsia="Times New Roman" w:hAnsi="Times New Roman"/>
      <w:b/>
      <w:sz w:val="24"/>
      <w:szCs w:val="24"/>
    </w:rPr>
  </w:style>
  <w:style w:type="paragraph" w:customStyle="1" w:styleId="Address">
    <w:name w:val="Address"/>
    <w:basedOn w:val="Normal"/>
    <w:rsid w:val="0085460E"/>
    <w:pPr>
      <w:spacing w:after="0" w:line="240" w:lineRule="auto"/>
    </w:pPr>
    <w:rPr>
      <w:rFonts w:ascii="Times New Roman" w:eastAsia="Times New Roman" w:hAnsi="Times New Roman"/>
      <w:sz w:val="24"/>
      <w:szCs w:val="20"/>
      <w:lang w:val="ro-RO" w:eastAsia="fr-FR"/>
    </w:rPr>
  </w:style>
  <w:style w:type="paragraph" w:customStyle="1" w:styleId="DefaultText">
    <w:name w:val="Default Text"/>
    <w:basedOn w:val="Normal"/>
    <w:rsid w:val="0085460E"/>
    <w:pPr>
      <w:spacing w:after="0" w:line="240" w:lineRule="auto"/>
    </w:pPr>
    <w:rPr>
      <w:rFonts w:ascii="Times New Roman" w:eastAsia="Times New Roman" w:hAnsi="Times New Roman"/>
      <w:sz w:val="24"/>
      <w:szCs w:val="24"/>
    </w:rPr>
  </w:style>
  <w:style w:type="paragraph" w:customStyle="1" w:styleId="Default">
    <w:name w:val="Default"/>
    <w:rsid w:val="0085460E"/>
    <w:pPr>
      <w:widowControl w:val="0"/>
      <w:autoSpaceDE w:val="0"/>
      <w:autoSpaceDN w:val="0"/>
    </w:pPr>
    <w:rPr>
      <w:color w:val="000000"/>
      <w:sz w:val="24"/>
      <w:lang w:val="en-US" w:eastAsia="en-US"/>
    </w:rPr>
  </w:style>
  <w:style w:type="paragraph" w:customStyle="1" w:styleId="tabulka">
    <w:name w:val="tabulka"/>
    <w:basedOn w:val="Normal"/>
    <w:rsid w:val="0085460E"/>
    <w:pPr>
      <w:widowControl w:val="0"/>
      <w:spacing w:before="120" w:after="0" w:line="240" w:lineRule="exact"/>
      <w:jc w:val="center"/>
    </w:pPr>
    <w:rPr>
      <w:rFonts w:ascii="Arial" w:eastAsia="Times New Roman" w:hAnsi="Arial"/>
      <w:snapToGrid w:val="0"/>
      <w:sz w:val="20"/>
      <w:szCs w:val="20"/>
      <w:lang w:val="cs-CZ"/>
    </w:rPr>
  </w:style>
  <w:style w:type="paragraph" w:customStyle="1" w:styleId="Blockquote">
    <w:name w:val="Blockquote"/>
    <w:basedOn w:val="Normal"/>
    <w:rsid w:val="0085460E"/>
    <w:pPr>
      <w:spacing w:after="0" w:line="240" w:lineRule="auto"/>
      <w:ind w:left="360" w:right="360"/>
    </w:pPr>
    <w:rPr>
      <w:rFonts w:ascii="Times New Roman" w:eastAsia="Times New Roman" w:hAnsi="Times New Roman"/>
      <w:sz w:val="24"/>
      <w:szCs w:val="24"/>
    </w:rPr>
  </w:style>
  <w:style w:type="paragraph" w:customStyle="1" w:styleId="DefinitionList">
    <w:name w:val="Definition List"/>
    <w:basedOn w:val="Normal"/>
    <w:next w:val="DefinitionTerm"/>
    <w:rsid w:val="0085460E"/>
    <w:pPr>
      <w:spacing w:after="0" w:line="240" w:lineRule="auto"/>
      <w:ind w:left="360"/>
    </w:pPr>
    <w:rPr>
      <w:rFonts w:ascii="Times New Roman" w:eastAsia="Times New Roman" w:hAnsi="Times New Roman"/>
      <w:sz w:val="24"/>
      <w:szCs w:val="24"/>
    </w:rPr>
  </w:style>
  <w:style w:type="paragraph" w:customStyle="1" w:styleId="z-BottomofForm1">
    <w:name w:val="z-Bottom of Form1"/>
    <w:next w:val="Normal"/>
    <w:rsid w:val="0085460E"/>
    <w:pPr>
      <w:widowControl w:val="0"/>
      <w:pBdr>
        <w:top w:val="double" w:sz="2" w:space="0" w:color="000000"/>
      </w:pBdr>
      <w:autoSpaceDE w:val="0"/>
      <w:autoSpaceDN w:val="0"/>
      <w:jc w:val="center"/>
    </w:pPr>
    <w:rPr>
      <w:rFonts w:ascii="Arial" w:eastAsia="Arial" w:hAnsi="Arial"/>
      <w:vanish/>
      <w:sz w:val="16"/>
      <w:lang w:val="en-US" w:eastAsia="en-US"/>
    </w:rPr>
  </w:style>
  <w:style w:type="paragraph" w:customStyle="1" w:styleId="text">
    <w:name w:val="text"/>
    <w:rsid w:val="0085460E"/>
    <w:pPr>
      <w:widowControl w:val="0"/>
      <w:spacing w:before="240" w:line="240" w:lineRule="exact"/>
      <w:jc w:val="both"/>
    </w:pPr>
    <w:rPr>
      <w:rFonts w:ascii="Arial" w:eastAsia="Times New Roman" w:hAnsi="Arial"/>
      <w:snapToGrid w:val="0"/>
      <w:sz w:val="24"/>
      <w:lang w:val="cs-CZ" w:eastAsia="en-US"/>
    </w:rPr>
  </w:style>
  <w:style w:type="paragraph" w:customStyle="1" w:styleId="Style5">
    <w:name w:val="_Style 5"/>
    <w:basedOn w:val="Normal"/>
    <w:rsid w:val="0085460E"/>
    <w:pPr>
      <w:widowControl w:val="0"/>
      <w:spacing w:after="0" w:line="240" w:lineRule="auto"/>
    </w:pPr>
    <w:rPr>
      <w:rFonts w:ascii="Times New Roman" w:eastAsia="SimSun" w:hAnsi="Times New Roman"/>
      <w:kern w:val="2"/>
      <w:sz w:val="24"/>
      <w:szCs w:val="20"/>
      <w:lang w:eastAsia="zh-CN"/>
    </w:rPr>
  </w:style>
  <w:style w:type="paragraph" w:customStyle="1" w:styleId="normaltableau">
    <w:name w:val="normal_tableau"/>
    <w:basedOn w:val="Normal"/>
    <w:rsid w:val="0085460E"/>
    <w:pPr>
      <w:spacing w:before="120" w:after="120" w:line="240" w:lineRule="auto"/>
      <w:jc w:val="both"/>
    </w:pPr>
    <w:rPr>
      <w:rFonts w:ascii="Optima" w:eastAsia="Times New Roman" w:hAnsi="Optima"/>
      <w:szCs w:val="20"/>
      <w:lang w:val="en-GB"/>
    </w:rPr>
  </w:style>
  <w:style w:type="paragraph" w:customStyle="1" w:styleId="Annexetitle">
    <w:name w:val="Annexe_title"/>
    <w:basedOn w:val="Titlu1"/>
    <w:next w:val="Normal"/>
    <w:rsid w:val="0085460E"/>
    <w:pPr>
      <w:keepNext w:val="0"/>
      <w:spacing w:before="0" w:after="0"/>
      <w:jc w:val="center"/>
      <w:outlineLvl w:val="9"/>
    </w:pPr>
    <w:rPr>
      <w:caps/>
      <w:smallCaps/>
      <w:kern w:val="0"/>
      <w:sz w:val="24"/>
      <w:szCs w:val="24"/>
      <w:lang w:val="fr-FR"/>
    </w:rPr>
  </w:style>
  <w:style w:type="paragraph" w:customStyle="1" w:styleId="H5">
    <w:name w:val="H5"/>
    <w:basedOn w:val="Normal"/>
    <w:next w:val="Normal"/>
    <w:rsid w:val="0085460E"/>
    <w:pPr>
      <w:keepNext/>
      <w:spacing w:after="0" w:line="240" w:lineRule="auto"/>
      <w:outlineLvl w:val="5"/>
    </w:pPr>
    <w:rPr>
      <w:rFonts w:ascii="Times New Roman" w:eastAsia="Times New Roman" w:hAnsi="Times New Roman"/>
      <w:b/>
      <w:sz w:val="24"/>
      <w:szCs w:val="24"/>
    </w:rPr>
  </w:style>
  <w:style w:type="paragraph" w:customStyle="1" w:styleId="normalbullet">
    <w:name w:val="normalbullet"/>
    <w:basedOn w:val="Normal"/>
    <w:rsid w:val="0085460E"/>
    <w:pPr>
      <w:numPr>
        <w:numId w:val="2"/>
      </w:numPr>
      <w:tabs>
        <w:tab w:val="left" w:pos="360"/>
      </w:tabs>
      <w:spacing w:before="60" w:after="60" w:line="240" w:lineRule="auto"/>
      <w:jc w:val="both"/>
    </w:pPr>
    <w:rPr>
      <w:rFonts w:ascii="Arial" w:eastAsia="Times New Roman" w:hAnsi="Arial"/>
      <w:snapToGrid w:val="0"/>
      <w:sz w:val="20"/>
      <w:szCs w:val="24"/>
      <w:lang w:val="ro-RO" w:eastAsia="ro-RO"/>
    </w:rPr>
  </w:style>
  <w:style w:type="paragraph" w:customStyle="1" w:styleId="CharCharCaracterCharCharChar">
    <w:name w:val=" Char Char Caracter Char Char Char"/>
    <w:basedOn w:val="Normal"/>
    <w:rsid w:val="0085460E"/>
    <w:pPr>
      <w:spacing w:after="0" w:line="240" w:lineRule="auto"/>
    </w:pPr>
    <w:rPr>
      <w:rFonts w:ascii="Times New Roman" w:eastAsia="Times New Roman" w:hAnsi="Times New Roman"/>
      <w:sz w:val="24"/>
      <w:szCs w:val="24"/>
      <w:lang w:val="pl-PL" w:eastAsia="pl-PL"/>
    </w:rPr>
  </w:style>
  <w:style w:type="paragraph" w:customStyle="1" w:styleId="z-TopofForm1">
    <w:name w:val="z-Top of Form1"/>
    <w:next w:val="Normal"/>
    <w:rsid w:val="0085460E"/>
    <w:pPr>
      <w:widowControl w:val="0"/>
      <w:pBdr>
        <w:bottom w:val="double" w:sz="2" w:space="0" w:color="000000"/>
      </w:pBdr>
      <w:autoSpaceDE w:val="0"/>
      <w:autoSpaceDN w:val="0"/>
      <w:jc w:val="center"/>
    </w:pPr>
    <w:rPr>
      <w:rFonts w:ascii="Arial" w:eastAsia="Arial" w:hAnsi="Arial"/>
      <w:vanish/>
      <w:sz w:val="16"/>
      <w:lang w:val="en-US" w:eastAsia="en-US"/>
    </w:rPr>
  </w:style>
  <w:style w:type="paragraph" w:customStyle="1" w:styleId="text-3mezera">
    <w:name w:val="text - 3 mezera"/>
    <w:basedOn w:val="Normal"/>
    <w:rsid w:val="0085460E"/>
    <w:pPr>
      <w:widowControl w:val="0"/>
      <w:spacing w:before="60" w:after="0" w:line="240" w:lineRule="exact"/>
      <w:jc w:val="both"/>
    </w:pPr>
    <w:rPr>
      <w:rFonts w:ascii="Arial" w:eastAsia="Times New Roman" w:hAnsi="Arial"/>
      <w:snapToGrid w:val="0"/>
      <w:sz w:val="24"/>
      <w:szCs w:val="20"/>
      <w:lang w:val="cs-CZ"/>
    </w:rPr>
  </w:style>
  <w:style w:type="paragraph" w:customStyle="1" w:styleId="ListParagraph1">
    <w:name w:val="List Paragraph1"/>
    <w:basedOn w:val="Normal"/>
    <w:rsid w:val="0085460E"/>
    <w:pPr>
      <w:spacing w:after="0" w:line="240" w:lineRule="auto"/>
      <w:ind w:left="720"/>
    </w:pPr>
    <w:rPr>
      <w:rFonts w:ascii="Times New Roman" w:eastAsia="Times New Roman" w:hAnsi="Times New Roman"/>
      <w:sz w:val="24"/>
      <w:szCs w:val="24"/>
    </w:rPr>
  </w:style>
  <w:style w:type="paragraph" w:customStyle="1" w:styleId="oddl-nadpis">
    <w:name w:val="oddíl-nadpis"/>
    <w:basedOn w:val="Normal"/>
    <w:rsid w:val="0085460E"/>
    <w:pPr>
      <w:keepNext/>
      <w:widowControl w:val="0"/>
      <w:tabs>
        <w:tab w:val="left" w:pos="567"/>
      </w:tabs>
      <w:spacing w:before="240" w:after="0" w:line="240" w:lineRule="atLeast"/>
    </w:pPr>
    <w:rPr>
      <w:rFonts w:ascii="Arial" w:eastAsia="Times New Roman" w:hAnsi="Arial"/>
      <w:b/>
      <w:sz w:val="20"/>
      <w:szCs w:val="20"/>
      <w:lang w:val="cs-CZ" w:eastAsia="fr-FR"/>
    </w:rPr>
  </w:style>
  <w:style w:type="paragraph" w:customStyle="1" w:styleId="H1">
    <w:name w:val="H1"/>
    <w:basedOn w:val="Normal"/>
    <w:next w:val="Normal"/>
    <w:rsid w:val="0085460E"/>
    <w:pPr>
      <w:keepNext/>
      <w:spacing w:after="0" w:line="240" w:lineRule="auto"/>
      <w:outlineLvl w:val="1"/>
    </w:pPr>
    <w:rPr>
      <w:rFonts w:ascii="Times New Roman" w:eastAsia="Times New Roman" w:hAnsi="Times New Roman"/>
      <w:b/>
      <w:kern w:val="36"/>
      <w:sz w:val="48"/>
      <w:szCs w:val="24"/>
    </w:rPr>
  </w:style>
  <w:style w:type="paragraph" w:customStyle="1" w:styleId="CaracterCaracter">
    <w:name w:val=" Caracter Caracter"/>
    <w:basedOn w:val="Normal"/>
    <w:rsid w:val="0085460E"/>
    <w:pPr>
      <w:spacing w:after="0" w:line="240" w:lineRule="auto"/>
    </w:pPr>
    <w:rPr>
      <w:rFonts w:ascii="Times New Roman" w:eastAsia="Times New Roman" w:hAnsi="Times New Roman"/>
      <w:sz w:val="24"/>
      <w:szCs w:val="24"/>
    </w:rPr>
  </w:style>
  <w:style w:type="paragraph" w:customStyle="1" w:styleId="H3">
    <w:name w:val="H3"/>
    <w:basedOn w:val="Normal"/>
    <w:next w:val="Normal"/>
    <w:rsid w:val="0085460E"/>
    <w:pPr>
      <w:keepNext/>
      <w:spacing w:after="0" w:line="240" w:lineRule="auto"/>
      <w:outlineLvl w:val="3"/>
    </w:pPr>
    <w:rPr>
      <w:rFonts w:ascii="Times New Roman" w:eastAsia="Times New Roman" w:hAnsi="Times New Roman"/>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3679</Words>
  <Characters>21344</Characters>
  <Application>Microsoft Office Word</Application>
  <DocSecurity>0</DocSecurity>
  <Lines>177</Lines>
  <Paragraphs>49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Tanko Attila</dc:creator>
  <cp:keywords/>
  <dc:description/>
  <cp:lastModifiedBy>Microsoft account</cp:lastModifiedBy>
  <cp:revision>3</cp:revision>
  <cp:lastPrinted>2022-03-10T10:06:00Z</cp:lastPrinted>
  <dcterms:created xsi:type="dcterms:W3CDTF">2022-05-18T10:36:00Z</dcterms:created>
  <dcterms:modified xsi:type="dcterms:W3CDTF">2022-05-18T10:37:00Z</dcterms:modified>
</cp:coreProperties>
</file>